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4A956" w14:textId="6D33D3B6" w:rsidR="005D0A14" w:rsidRPr="00D44724" w:rsidRDefault="005548DB" w:rsidP="00F41F0E">
      <w:pPr>
        <w:pStyle w:val="Title"/>
      </w:pPr>
      <w:r>
        <w:rPr>
          <w:noProof/>
        </w:rPr>
        <w:drawing>
          <wp:inline distT="0" distB="0" distL="0" distR="0" wp14:anchorId="3E6ADB3E" wp14:editId="296890DE">
            <wp:extent cx="2286000" cy="83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838800"/>
                    </a:xfrm>
                    <a:prstGeom prst="rect">
                      <a:avLst/>
                    </a:prstGeom>
                    <a:noFill/>
                  </pic:spPr>
                </pic:pic>
              </a:graphicData>
            </a:graphic>
          </wp:inline>
        </w:drawing>
      </w:r>
      <w:r w:rsidR="00C30AFD">
        <w:br/>
      </w:r>
      <w:r w:rsidR="005D0A14">
        <w:t xml:space="preserve">Health &amp; Safety Report </w:t>
      </w:r>
      <w:r w:rsidR="002309C6">
        <w:t>–</w:t>
      </w:r>
      <w:r w:rsidR="00D44724">
        <w:t xml:space="preserve"> </w:t>
      </w:r>
      <w:r w:rsidR="00D83A10">
        <w:rPr>
          <w:i/>
          <w:sz w:val="36"/>
          <w:szCs w:val="36"/>
        </w:rPr>
        <w:t>Novem</w:t>
      </w:r>
      <w:r w:rsidR="00524BB6">
        <w:rPr>
          <w:i/>
          <w:sz w:val="36"/>
          <w:szCs w:val="36"/>
        </w:rPr>
        <w:t>ber</w:t>
      </w:r>
      <w:r w:rsidR="002309C6">
        <w:rPr>
          <w:i/>
          <w:sz w:val="36"/>
          <w:szCs w:val="36"/>
        </w:rPr>
        <w:t xml:space="preserve"> 20</w:t>
      </w:r>
      <w:r w:rsidR="00BA726B">
        <w:rPr>
          <w:i/>
          <w:sz w:val="36"/>
          <w:szCs w:val="36"/>
        </w:rPr>
        <w:t>20</w:t>
      </w:r>
    </w:p>
    <w:tbl>
      <w:tblPr>
        <w:tblStyle w:val="TableGrid"/>
        <w:tblW w:w="0" w:type="auto"/>
        <w:jc w:val="center"/>
        <w:tblLook w:val="04A0" w:firstRow="1" w:lastRow="0" w:firstColumn="1" w:lastColumn="0" w:noHBand="0" w:noVBand="1"/>
      </w:tblPr>
      <w:tblGrid>
        <w:gridCol w:w="2618"/>
        <w:gridCol w:w="1085"/>
        <w:gridCol w:w="3551"/>
        <w:gridCol w:w="328"/>
      </w:tblGrid>
      <w:tr w:rsidR="00DF4D8A" w:rsidRPr="00AB5516" w14:paraId="44D56196" w14:textId="1D1992C2" w:rsidTr="00DF4D8A">
        <w:trPr>
          <w:jc w:val="center"/>
        </w:trPr>
        <w:tc>
          <w:tcPr>
            <w:tcW w:w="0" w:type="auto"/>
            <w:gridSpan w:val="4"/>
            <w:tcBorders>
              <w:left w:val="single" w:sz="18" w:space="0" w:color="auto"/>
              <w:right w:val="single" w:sz="18" w:space="0" w:color="auto"/>
            </w:tcBorders>
            <w:shd w:val="clear" w:color="auto" w:fill="0D0D0D" w:themeFill="text1" w:themeFillTint="F2"/>
          </w:tcPr>
          <w:p w14:paraId="791FE6FD" w14:textId="0D5CD233" w:rsidR="00DF4D8A" w:rsidRDefault="00DF4D8A" w:rsidP="00EF20BC">
            <w:pPr>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September</w:t>
            </w:r>
            <w:r w:rsidRPr="00AB5516">
              <w:rPr>
                <w:rFonts w:asciiTheme="minorHAnsi" w:hAnsiTheme="minorHAnsi" w:cstheme="minorHAnsi"/>
                <w:b/>
                <w:bCs/>
                <w:color w:val="FFFFFF" w:themeColor="background1"/>
                <w:sz w:val="22"/>
                <w:szCs w:val="22"/>
              </w:rPr>
              <w:t xml:space="preserve"> 2020 – </w:t>
            </w:r>
            <w:r>
              <w:rPr>
                <w:rFonts w:asciiTheme="minorHAnsi" w:hAnsiTheme="minorHAnsi" w:cstheme="minorHAnsi"/>
                <w:b/>
                <w:bCs/>
                <w:color w:val="FFFFFF" w:themeColor="background1"/>
                <w:sz w:val="22"/>
                <w:szCs w:val="22"/>
              </w:rPr>
              <w:t>November</w:t>
            </w:r>
            <w:r w:rsidRPr="00AB5516">
              <w:rPr>
                <w:rFonts w:asciiTheme="minorHAnsi" w:hAnsiTheme="minorHAnsi" w:cstheme="minorHAnsi"/>
                <w:b/>
                <w:bCs/>
                <w:color w:val="FFFFFF" w:themeColor="background1"/>
                <w:sz w:val="22"/>
                <w:szCs w:val="22"/>
              </w:rPr>
              <w:t xml:space="preserve"> 2020</w:t>
            </w:r>
          </w:p>
        </w:tc>
      </w:tr>
      <w:tr w:rsidR="00DF4D8A" w:rsidRPr="00AB5516" w14:paraId="7A2307FE" w14:textId="57ED7D8B" w:rsidTr="00273FD7">
        <w:trPr>
          <w:jc w:val="center"/>
        </w:trPr>
        <w:tc>
          <w:tcPr>
            <w:tcW w:w="0" w:type="auto"/>
            <w:gridSpan w:val="2"/>
            <w:tcBorders>
              <w:left w:val="single" w:sz="18" w:space="0" w:color="auto"/>
              <w:bottom w:val="single" w:sz="18" w:space="0" w:color="auto"/>
              <w:right w:val="single" w:sz="18" w:space="0" w:color="auto"/>
            </w:tcBorders>
            <w:shd w:val="clear" w:color="auto" w:fill="7F7F7F" w:themeFill="text1" w:themeFillTint="80"/>
          </w:tcPr>
          <w:p w14:paraId="0379FE72" w14:textId="3DD37F91" w:rsidR="00DF4D8A" w:rsidRPr="00AB5516" w:rsidRDefault="00DF4D8A" w:rsidP="00EF20BC">
            <w:pPr>
              <w:jc w:val="center"/>
              <w:rPr>
                <w:rFonts w:asciiTheme="minorHAnsi" w:hAnsiTheme="minorHAnsi" w:cstheme="minorHAnsi"/>
                <w:b/>
                <w:bCs/>
                <w:color w:val="FFFFFF" w:themeColor="background1"/>
                <w:sz w:val="22"/>
                <w:szCs w:val="22"/>
              </w:rPr>
            </w:pPr>
            <w:r w:rsidRPr="00AB5516">
              <w:rPr>
                <w:rFonts w:asciiTheme="minorHAnsi" w:hAnsiTheme="minorHAnsi" w:cstheme="minorHAnsi"/>
                <w:b/>
                <w:bCs/>
                <w:color w:val="FFFFFF" w:themeColor="background1"/>
                <w:sz w:val="22"/>
                <w:szCs w:val="22"/>
              </w:rPr>
              <w:t>Number of Reported Injuries/Illnesses</w:t>
            </w:r>
          </w:p>
        </w:tc>
        <w:tc>
          <w:tcPr>
            <w:tcW w:w="0" w:type="auto"/>
            <w:gridSpan w:val="2"/>
            <w:tcBorders>
              <w:top w:val="single" w:sz="8" w:space="0" w:color="auto"/>
              <w:left w:val="single" w:sz="18" w:space="0" w:color="auto"/>
              <w:bottom w:val="single" w:sz="18" w:space="0" w:color="auto"/>
              <w:right w:val="single" w:sz="18" w:space="0" w:color="auto"/>
            </w:tcBorders>
            <w:shd w:val="clear" w:color="auto" w:fill="7F7F7F" w:themeFill="text1" w:themeFillTint="80"/>
          </w:tcPr>
          <w:p w14:paraId="4CF628DE" w14:textId="64E0A807" w:rsidR="00DF4D8A" w:rsidRPr="00AB5516" w:rsidRDefault="00DF4D8A" w:rsidP="00EF20BC">
            <w:pPr>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Top Injury/Illness Trends</w:t>
            </w:r>
          </w:p>
        </w:tc>
      </w:tr>
      <w:tr w:rsidR="00DF4D8A" w:rsidRPr="00AB5516" w14:paraId="1CF78350" w14:textId="1A8AB1A8" w:rsidTr="00DF4D8A">
        <w:trPr>
          <w:jc w:val="center"/>
        </w:trPr>
        <w:tc>
          <w:tcPr>
            <w:tcW w:w="0" w:type="auto"/>
            <w:tcBorders>
              <w:top w:val="single" w:sz="18" w:space="0" w:color="auto"/>
              <w:left w:val="single" w:sz="18" w:space="0" w:color="auto"/>
              <w:bottom w:val="single" w:sz="4" w:space="0" w:color="auto"/>
            </w:tcBorders>
          </w:tcPr>
          <w:p w14:paraId="11FB2AAB" w14:textId="75D1A65A" w:rsidR="00DF4D8A" w:rsidRPr="00AB5516" w:rsidRDefault="00DF4D8A" w:rsidP="00DF4D8A">
            <w:pPr>
              <w:rPr>
                <w:rFonts w:asciiTheme="minorHAnsi" w:hAnsiTheme="minorHAnsi" w:cstheme="minorHAnsi"/>
                <w:sz w:val="22"/>
                <w:szCs w:val="22"/>
              </w:rPr>
            </w:pPr>
            <w:r w:rsidRPr="00AB5516">
              <w:rPr>
                <w:rFonts w:asciiTheme="minorHAnsi" w:hAnsiTheme="minorHAnsi" w:cstheme="minorHAnsi"/>
                <w:sz w:val="22"/>
                <w:szCs w:val="22"/>
              </w:rPr>
              <w:t>Lost Time</w:t>
            </w:r>
          </w:p>
        </w:tc>
        <w:tc>
          <w:tcPr>
            <w:tcW w:w="0" w:type="auto"/>
            <w:tcBorders>
              <w:top w:val="single" w:sz="18" w:space="0" w:color="auto"/>
              <w:bottom w:val="single" w:sz="4" w:space="0" w:color="auto"/>
              <w:right w:val="single" w:sz="18" w:space="0" w:color="auto"/>
            </w:tcBorders>
          </w:tcPr>
          <w:p w14:paraId="2EBCD300" w14:textId="4CCF2613" w:rsidR="00DF4D8A" w:rsidRPr="00AB5516" w:rsidRDefault="00DF4D8A" w:rsidP="00DF4D8A">
            <w:pPr>
              <w:rPr>
                <w:rFonts w:asciiTheme="minorHAnsi" w:hAnsiTheme="minorHAnsi" w:cstheme="minorHAnsi"/>
                <w:sz w:val="22"/>
                <w:szCs w:val="22"/>
              </w:rPr>
            </w:pPr>
            <w:r>
              <w:rPr>
                <w:rFonts w:asciiTheme="minorHAnsi" w:hAnsiTheme="minorHAnsi" w:cstheme="minorHAnsi"/>
                <w:sz w:val="22"/>
                <w:szCs w:val="22"/>
              </w:rPr>
              <w:t>1</w:t>
            </w:r>
            <w:r w:rsidRPr="00AB5516">
              <w:rPr>
                <w:rFonts w:asciiTheme="minorHAnsi" w:hAnsiTheme="minorHAnsi" w:cstheme="minorHAnsi"/>
                <w:sz w:val="22"/>
                <w:szCs w:val="22"/>
              </w:rPr>
              <w:t>3</w:t>
            </w:r>
          </w:p>
        </w:tc>
        <w:tc>
          <w:tcPr>
            <w:tcW w:w="0" w:type="auto"/>
            <w:tcBorders>
              <w:top w:val="single" w:sz="18" w:space="0" w:color="auto"/>
              <w:left w:val="single" w:sz="18" w:space="0" w:color="auto"/>
              <w:bottom w:val="single" w:sz="8" w:space="0" w:color="auto"/>
              <w:right w:val="single" w:sz="8" w:space="0" w:color="auto"/>
            </w:tcBorders>
          </w:tcPr>
          <w:p w14:paraId="1357EEB1" w14:textId="01A65F63" w:rsidR="00DF4D8A" w:rsidRDefault="00DF4D8A" w:rsidP="00DF4D8A">
            <w:pPr>
              <w:rPr>
                <w:rFonts w:asciiTheme="minorHAnsi" w:hAnsiTheme="minorHAnsi" w:cstheme="minorHAnsi"/>
                <w:sz w:val="22"/>
                <w:szCs w:val="22"/>
              </w:rPr>
            </w:pPr>
            <w:r w:rsidRPr="00AB5516">
              <w:rPr>
                <w:rFonts w:asciiTheme="minorHAnsi" w:hAnsiTheme="minorHAnsi" w:cstheme="minorHAnsi"/>
                <w:sz w:val="22"/>
                <w:szCs w:val="22"/>
              </w:rPr>
              <w:t>Biological Hazards/Illness – COVID-19</w:t>
            </w:r>
          </w:p>
        </w:tc>
        <w:tc>
          <w:tcPr>
            <w:tcW w:w="0" w:type="auto"/>
            <w:tcBorders>
              <w:left w:val="single" w:sz="8" w:space="0" w:color="auto"/>
              <w:right w:val="single" w:sz="18" w:space="0" w:color="auto"/>
            </w:tcBorders>
          </w:tcPr>
          <w:p w14:paraId="55CE27D0" w14:textId="66A618CD" w:rsidR="00DF4D8A" w:rsidRDefault="00DF4D8A" w:rsidP="00DF4D8A">
            <w:pPr>
              <w:rPr>
                <w:rFonts w:asciiTheme="minorHAnsi" w:hAnsiTheme="minorHAnsi" w:cstheme="minorHAnsi"/>
                <w:sz w:val="22"/>
                <w:szCs w:val="22"/>
              </w:rPr>
            </w:pPr>
            <w:r>
              <w:rPr>
                <w:rFonts w:asciiTheme="minorHAnsi" w:hAnsiTheme="minorHAnsi" w:cstheme="minorHAnsi"/>
                <w:sz w:val="22"/>
                <w:szCs w:val="22"/>
              </w:rPr>
              <w:t>6</w:t>
            </w:r>
          </w:p>
        </w:tc>
      </w:tr>
      <w:tr w:rsidR="00DF4D8A" w:rsidRPr="00AB5516" w14:paraId="6BD5CD6C" w14:textId="77777777" w:rsidTr="00DF4D8A">
        <w:trPr>
          <w:jc w:val="center"/>
        </w:trPr>
        <w:tc>
          <w:tcPr>
            <w:tcW w:w="0" w:type="auto"/>
            <w:tcBorders>
              <w:left w:val="single" w:sz="18" w:space="0" w:color="auto"/>
              <w:bottom w:val="single" w:sz="18" w:space="0" w:color="auto"/>
            </w:tcBorders>
          </w:tcPr>
          <w:p w14:paraId="7B1E82AB" w14:textId="2348590B" w:rsidR="00DF4D8A" w:rsidRPr="00AB5516" w:rsidRDefault="00DF4D8A" w:rsidP="00DF4D8A">
            <w:pPr>
              <w:rPr>
                <w:rFonts w:asciiTheme="minorHAnsi" w:hAnsiTheme="minorHAnsi" w:cstheme="minorHAnsi"/>
                <w:sz w:val="22"/>
                <w:szCs w:val="22"/>
              </w:rPr>
            </w:pPr>
            <w:r>
              <w:rPr>
                <w:rFonts w:asciiTheme="minorHAnsi" w:hAnsiTheme="minorHAnsi" w:cstheme="minorHAnsi"/>
                <w:sz w:val="22"/>
                <w:szCs w:val="22"/>
              </w:rPr>
              <w:t>Health Care</w:t>
            </w:r>
          </w:p>
        </w:tc>
        <w:tc>
          <w:tcPr>
            <w:tcW w:w="0" w:type="auto"/>
            <w:tcBorders>
              <w:bottom w:val="single" w:sz="18" w:space="0" w:color="auto"/>
              <w:right w:val="single" w:sz="18" w:space="0" w:color="auto"/>
            </w:tcBorders>
          </w:tcPr>
          <w:p w14:paraId="12463D24" w14:textId="6A80F980" w:rsidR="00DF4D8A" w:rsidRDefault="00DF4D8A" w:rsidP="00DF4D8A">
            <w:pPr>
              <w:rPr>
                <w:rFonts w:asciiTheme="minorHAnsi" w:hAnsiTheme="minorHAnsi" w:cstheme="minorHAnsi"/>
                <w:sz w:val="22"/>
                <w:szCs w:val="22"/>
              </w:rPr>
            </w:pPr>
            <w:r>
              <w:rPr>
                <w:rFonts w:asciiTheme="minorHAnsi" w:hAnsiTheme="minorHAnsi" w:cstheme="minorHAnsi"/>
                <w:sz w:val="22"/>
                <w:szCs w:val="22"/>
              </w:rPr>
              <w:t>6</w:t>
            </w:r>
          </w:p>
        </w:tc>
        <w:tc>
          <w:tcPr>
            <w:tcW w:w="0" w:type="auto"/>
            <w:tcBorders>
              <w:top w:val="single" w:sz="8" w:space="0" w:color="auto"/>
              <w:left w:val="single" w:sz="18" w:space="0" w:color="auto"/>
              <w:bottom w:val="single" w:sz="8" w:space="0" w:color="auto"/>
              <w:right w:val="single" w:sz="8" w:space="0" w:color="auto"/>
            </w:tcBorders>
          </w:tcPr>
          <w:p w14:paraId="2BA43AA9" w14:textId="2C0B026B" w:rsidR="00DF4D8A" w:rsidRPr="00AB5516" w:rsidRDefault="00DF4D8A" w:rsidP="00DF4D8A">
            <w:pPr>
              <w:rPr>
                <w:rFonts w:asciiTheme="minorHAnsi" w:hAnsiTheme="minorHAnsi" w:cstheme="minorHAnsi"/>
                <w:sz w:val="22"/>
                <w:szCs w:val="22"/>
              </w:rPr>
            </w:pPr>
            <w:r>
              <w:rPr>
                <w:rFonts w:asciiTheme="minorHAnsi" w:hAnsiTheme="minorHAnsi" w:cstheme="minorHAnsi"/>
                <w:sz w:val="22"/>
                <w:szCs w:val="22"/>
              </w:rPr>
              <w:t>Exposure to Noise</w:t>
            </w:r>
          </w:p>
        </w:tc>
        <w:tc>
          <w:tcPr>
            <w:tcW w:w="0" w:type="auto"/>
            <w:tcBorders>
              <w:left w:val="single" w:sz="8" w:space="0" w:color="auto"/>
              <w:right w:val="single" w:sz="18" w:space="0" w:color="auto"/>
            </w:tcBorders>
          </w:tcPr>
          <w:p w14:paraId="566B4228" w14:textId="3D688170" w:rsidR="00DF4D8A" w:rsidRDefault="00DF4D8A" w:rsidP="00DF4D8A">
            <w:pPr>
              <w:rPr>
                <w:rFonts w:asciiTheme="minorHAnsi" w:hAnsiTheme="minorHAnsi" w:cstheme="minorHAnsi"/>
                <w:sz w:val="22"/>
                <w:szCs w:val="22"/>
              </w:rPr>
            </w:pPr>
            <w:r>
              <w:rPr>
                <w:rFonts w:asciiTheme="minorHAnsi" w:hAnsiTheme="minorHAnsi" w:cstheme="minorHAnsi"/>
                <w:sz w:val="22"/>
                <w:szCs w:val="22"/>
              </w:rPr>
              <w:t>2</w:t>
            </w:r>
          </w:p>
        </w:tc>
      </w:tr>
      <w:tr w:rsidR="00DF4D8A" w:rsidRPr="00AB5516" w14:paraId="01092997" w14:textId="77777777" w:rsidTr="00DF4D8A">
        <w:trPr>
          <w:jc w:val="center"/>
        </w:trPr>
        <w:tc>
          <w:tcPr>
            <w:tcW w:w="0" w:type="auto"/>
            <w:tcBorders>
              <w:top w:val="single" w:sz="18" w:space="0" w:color="auto"/>
              <w:left w:val="nil"/>
              <w:bottom w:val="nil"/>
              <w:right w:val="nil"/>
            </w:tcBorders>
          </w:tcPr>
          <w:p w14:paraId="39A30EB2" w14:textId="77777777" w:rsidR="00DF4D8A" w:rsidRDefault="00DF4D8A" w:rsidP="00DF4D8A">
            <w:pPr>
              <w:rPr>
                <w:rFonts w:asciiTheme="minorHAnsi" w:hAnsiTheme="minorHAnsi" w:cstheme="minorHAnsi"/>
                <w:sz w:val="22"/>
                <w:szCs w:val="22"/>
              </w:rPr>
            </w:pPr>
          </w:p>
        </w:tc>
        <w:tc>
          <w:tcPr>
            <w:tcW w:w="0" w:type="auto"/>
            <w:tcBorders>
              <w:top w:val="single" w:sz="18" w:space="0" w:color="auto"/>
              <w:left w:val="nil"/>
              <w:bottom w:val="nil"/>
              <w:right w:val="single" w:sz="18" w:space="0" w:color="auto"/>
            </w:tcBorders>
          </w:tcPr>
          <w:p w14:paraId="3F779370" w14:textId="77777777" w:rsidR="00DF4D8A" w:rsidRDefault="00DF4D8A" w:rsidP="00DF4D8A">
            <w:pPr>
              <w:rPr>
                <w:rFonts w:asciiTheme="minorHAnsi" w:hAnsiTheme="minorHAnsi" w:cstheme="minorHAnsi"/>
                <w:sz w:val="22"/>
                <w:szCs w:val="22"/>
              </w:rPr>
            </w:pPr>
          </w:p>
        </w:tc>
        <w:tc>
          <w:tcPr>
            <w:tcW w:w="0" w:type="auto"/>
            <w:tcBorders>
              <w:top w:val="single" w:sz="8" w:space="0" w:color="auto"/>
              <w:left w:val="single" w:sz="18" w:space="0" w:color="auto"/>
              <w:bottom w:val="single" w:sz="8" w:space="0" w:color="auto"/>
              <w:right w:val="single" w:sz="8" w:space="0" w:color="auto"/>
            </w:tcBorders>
          </w:tcPr>
          <w:p w14:paraId="6960022E" w14:textId="732EA3C4" w:rsidR="00DF4D8A" w:rsidRDefault="00DF4D8A" w:rsidP="00DF4D8A">
            <w:pPr>
              <w:rPr>
                <w:rFonts w:asciiTheme="minorHAnsi" w:hAnsiTheme="minorHAnsi" w:cstheme="minorHAnsi"/>
                <w:sz w:val="22"/>
                <w:szCs w:val="22"/>
              </w:rPr>
            </w:pPr>
            <w:r>
              <w:rPr>
                <w:rFonts w:asciiTheme="minorHAnsi" w:hAnsiTheme="minorHAnsi" w:cstheme="minorHAnsi"/>
                <w:sz w:val="22"/>
                <w:szCs w:val="22"/>
              </w:rPr>
              <w:t>Crew Rest Area Stairs</w:t>
            </w:r>
          </w:p>
        </w:tc>
        <w:tc>
          <w:tcPr>
            <w:tcW w:w="0" w:type="auto"/>
            <w:tcBorders>
              <w:left w:val="single" w:sz="8" w:space="0" w:color="auto"/>
              <w:right w:val="single" w:sz="18" w:space="0" w:color="auto"/>
            </w:tcBorders>
          </w:tcPr>
          <w:p w14:paraId="23409E64" w14:textId="5F4D9C79" w:rsidR="00DF4D8A" w:rsidRDefault="00DF4D8A" w:rsidP="00DF4D8A">
            <w:pPr>
              <w:rPr>
                <w:rFonts w:asciiTheme="minorHAnsi" w:hAnsiTheme="minorHAnsi" w:cstheme="minorHAnsi"/>
                <w:sz w:val="22"/>
                <w:szCs w:val="22"/>
              </w:rPr>
            </w:pPr>
            <w:r>
              <w:rPr>
                <w:rFonts w:asciiTheme="minorHAnsi" w:hAnsiTheme="minorHAnsi" w:cstheme="minorHAnsi"/>
                <w:sz w:val="22"/>
                <w:szCs w:val="22"/>
              </w:rPr>
              <w:t>2</w:t>
            </w:r>
          </w:p>
        </w:tc>
      </w:tr>
      <w:tr w:rsidR="00DF4D8A" w:rsidRPr="00AB5516" w14:paraId="4B554975" w14:textId="77777777" w:rsidTr="00DF4D8A">
        <w:trPr>
          <w:jc w:val="center"/>
        </w:trPr>
        <w:tc>
          <w:tcPr>
            <w:tcW w:w="0" w:type="auto"/>
            <w:tcBorders>
              <w:top w:val="nil"/>
              <w:left w:val="nil"/>
              <w:bottom w:val="nil"/>
              <w:right w:val="nil"/>
            </w:tcBorders>
          </w:tcPr>
          <w:p w14:paraId="4549D586" w14:textId="77777777" w:rsidR="00DF4D8A" w:rsidRDefault="00DF4D8A" w:rsidP="00DF4D8A">
            <w:pPr>
              <w:rPr>
                <w:rFonts w:asciiTheme="minorHAnsi" w:hAnsiTheme="minorHAnsi" w:cstheme="minorHAnsi"/>
                <w:sz w:val="22"/>
                <w:szCs w:val="22"/>
              </w:rPr>
            </w:pPr>
          </w:p>
        </w:tc>
        <w:tc>
          <w:tcPr>
            <w:tcW w:w="0" w:type="auto"/>
            <w:tcBorders>
              <w:top w:val="nil"/>
              <w:left w:val="nil"/>
              <w:bottom w:val="nil"/>
              <w:right w:val="single" w:sz="18" w:space="0" w:color="auto"/>
            </w:tcBorders>
          </w:tcPr>
          <w:p w14:paraId="3C9140D5" w14:textId="77777777" w:rsidR="00DF4D8A" w:rsidRDefault="00DF4D8A" w:rsidP="00DF4D8A">
            <w:pPr>
              <w:rPr>
                <w:rFonts w:asciiTheme="minorHAnsi" w:hAnsiTheme="minorHAnsi" w:cstheme="minorHAnsi"/>
                <w:sz w:val="22"/>
                <w:szCs w:val="22"/>
              </w:rPr>
            </w:pPr>
          </w:p>
        </w:tc>
        <w:tc>
          <w:tcPr>
            <w:tcW w:w="0" w:type="auto"/>
            <w:tcBorders>
              <w:top w:val="single" w:sz="8" w:space="0" w:color="auto"/>
              <w:left w:val="single" w:sz="18" w:space="0" w:color="auto"/>
              <w:bottom w:val="single" w:sz="18" w:space="0" w:color="auto"/>
              <w:right w:val="single" w:sz="8" w:space="0" w:color="auto"/>
            </w:tcBorders>
          </w:tcPr>
          <w:p w14:paraId="2B710C56" w14:textId="262AC76B" w:rsidR="00DF4D8A" w:rsidRDefault="00DF4D8A" w:rsidP="00DF4D8A">
            <w:pPr>
              <w:rPr>
                <w:rFonts w:asciiTheme="minorHAnsi" w:hAnsiTheme="minorHAnsi" w:cstheme="minorHAnsi"/>
                <w:sz w:val="22"/>
                <w:szCs w:val="22"/>
              </w:rPr>
            </w:pPr>
            <w:r>
              <w:rPr>
                <w:rFonts w:asciiTheme="minorHAnsi" w:hAnsiTheme="minorHAnsi" w:cstheme="minorHAnsi"/>
                <w:sz w:val="22"/>
                <w:szCs w:val="22"/>
              </w:rPr>
              <w:t>Turbulence – Unexpected</w:t>
            </w:r>
          </w:p>
        </w:tc>
        <w:tc>
          <w:tcPr>
            <w:tcW w:w="0" w:type="auto"/>
            <w:tcBorders>
              <w:left w:val="single" w:sz="8" w:space="0" w:color="auto"/>
              <w:bottom w:val="single" w:sz="18" w:space="0" w:color="auto"/>
              <w:right w:val="single" w:sz="18" w:space="0" w:color="auto"/>
            </w:tcBorders>
          </w:tcPr>
          <w:p w14:paraId="2AF31ABB" w14:textId="523112A9" w:rsidR="00DF4D8A" w:rsidRDefault="00DF4D8A" w:rsidP="00DF4D8A">
            <w:pPr>
              <w:rPr>
                <w:rFonts w:asciiTheme="minorHAnsi" w:hAnsiTheme="minorHAnsi" w:cstheme="minorHAnsi"/>
                <w:sz w:val="22"/>
                <w:szCs w:val="22"/>
              </w:rPr>
            </w:pPr>
            <w:r>
              <w:rPr>
                <w:rFonts w:asciiTheme="minorHAnsi" w:hAnsiTheme="minorHAnsi" w:cstheme="minorHAnsi"/>
                <w:sz w:val="22"/>
                <w:szCs w:val="22"/>
              </w:rPr>
              <w:t>2</w:t>
            </w:r>
          </w:p>
        </w:tc>
      </w:tr>
    </w:tbl>
    <w:p w14:paraId="5627372B" w14:textId="3A8DE736" w:rsidR="00D70A1C" w:rsidRPr="00AB5516" w:rsidRDefault="00D70A1C" w:rsidP="00EF20BC">
      <w:pPr>
        <w:rPr>
          <w:rFonts w:asciiTheme="minorHAnsi" w:hAnsiTheme="minorHAnsi" w:cstheme="minorHAnsi"/>
          <w:sz w:val="22"/>
          <w:szCs w:val="22"/>
        </w:rPr>
      </w:pPr>
    </w:p>
    <w:p w14:paraId="5C51BA30" w14:textId="77777777" w:rsidR="000176DF" w:rsidRPr="00B34267" w:rsidRDefault="000176DF" w:rsidP="000176DF">
      <w:pPr>
        <w:rPr>
          <w:rFonts w:asciiTheme="minorHAnsi" w:hAnsiTheme="minorHAnsi" w:cstheme="minorHAnsi"/>
          <w:b/>
          <w:bCs/>
          <w:sz w:val="22"/>
          <w:szCs w:val="22"/>
        </w:rPr>
      </w:pPr>
      <w:r w:rsidRPr="00B34267">
        <w:rPr>
          <w:rFonts w:asciiTheme="minorHAnsi" w:hAnsiTheme="minorHAnsi" w:cstheme="minorHAnsi"/>
          <w:b/>
          <w:bCs/>
          <w:sz w:val="22"/>
          <w:szCs w:val="22"/>
        </w:rPr>
        <w:t xml:space="preserve">COVID-19 </w:t>
      </w:r>
      <w:r>
        <w:rPr>
          <w:rFonts w:asciiTheme="minorHAnsi" w:hAnsiTheme="minorHAnsi" w:cstheme="minorHAnsi"/>
          <w:b/>
          <w:bCs/>
          <w:sz w:val="22"/>
          <w:szCs w:val="22"/>
        </w:rPr>
        <w:t>Contact Tracing</w:t>
      </w:r>
    </w:p>
    <w:p w14:paraId="07B74DD8" w14:textId="77777777" w:rsidR="000176DF" w:rsidRDefault="000176DF" w:rsidP="000176DF">
      <w:pPr>
        <w:rPr>
          <w:rFonts w:asciiTheme="minorHAnsi" w:hAnsiTheme="minorHAnsi" w:cstheme="minorHAnsi"/>
          <w:sz w:val="22"/>
          <w:szCs w:val="22"/>
        </w:rPr>
      </w:pPr>
      <w:r>
        <w:rPr>
          <w:rFonts w:asciiTheme="minorHAnsi" w:hAnsiTheme="minorHAnsi" w:cstheme="minorHAnsi"/>
          <w:sz w:val="22"/>
          <w:szCs w:val="22"/>
        </w:rPr>
        <w:t xml:space="preserve">If you operated a flight with a confirmed case of COVID-19, the company’s contact tracing team will contact you as soon as possible to advise you. If you are contacted mid-pairing, you will return to home base in the most efficient way possible and may not have to complete your pairing. Whenever possible, you will be provided with the option to deadhead. </w:t>
      </w:r>
    </w:p>
    <w:p w14:paraId="1E31FB83" w14:textId="77777777" w:rsidR="000176DF" w:rsidRDefault="000176DF" w:rsidP="000176DF">
      <w:pPr>
        <w:rPr>
          <w:rFonts w:asciiTheme="minorHAnsi" w:hAnsiTheme="minorHAnsi" w:cstheme="minorHAnsi"/>
          <w:sz w:val="22"/>
          <w:szCs w:val="22"/>
        </w:rPr>
      </w:pPr>
    </w:p>
    <w:p w14:paraId="7E8A9239" w14:textId="77777777" w:rsidR="000176DF" w:rsidRDefault="000176DF" w:rsidP="000176DF">
      <w:pPr>
        <w:rPr>
          <w:rFonts w:asciiTheme="minorHAnsi" w:hAnsiTheme="minorHAnsi" w:cstheme="minorHAnsi"/>
          <w:sz w:val="22"/>
          <w:szCs w:val="22"/>
        </w:rPr>
      </w:pPr>
      <w:r>
        <w:rPr>
          <w:rFonts w:asciiTheme="minorHAnsi" w:hAnsiTheme="minorHAnsi" w:cstheme="minorHAnsi"/>
          <w:sz w:val="22"/>
          <w:szCs w:val="22"/>
        </w:rPr>
        <w:t xml:space="preserve">Depending on the severity of the exposure, you may be able to take a COVID-19 test and return to work ahead of the 14-day isolation period. Check with the contact tracing team member if this is an option for you. </w:t>
      </w:r>
    </w:p>
    <w:p w14:paraId="25189968" w14:textId="77777777" w:rsidR="000176DF" w:rsidRDefault="000176DF" w:rsidP="000176DF">
      <w:pPr>
        <w:rPr>
          <w:rFonts w:asciiTheme="minorHAnsi" w:hAnsiTheme="minorHAnsi" w:cstheme="minorHAnsi"/>
          <w:sz w:val="22"/>
          <w:szCs w:val="22"/>
        </w:rPr>
      </w:pPr>
    </w:p>
    <w:p w14:paraId="3BC1F8A2" w14:textId="4BDFD965" w:rsidR="000176DF" w:rsidRDefault="000176DF" w:rsidP="000176DF">
      <w:pPr>
        <w:rPr>
          <w:rFonts w:asciiTheme="minorHAnsi" w:hAnsiTheme="minorHAnsi" w:cstheme="minorHAnsi"/>
          <w:sz w:val="22"/>
          <w:szCs w:val="22"/>
        </w:rPr>
      </w:pPr>
      <w:r>
        <w:rPr>
          <w:rFonts w:asciiTheme="minorHAnsi" w:hAnsiTheme="minorHAnsi" w:cstheme="minorHAnsi"/>
          <w:sz w:val="22"/>
          <w:szCs w:val="22"/>
        </w:rPr>
        <w:t xml:space="preserve">If you test positive for COVID-19, it is important that you reach out to the company’s Occupational Health </w:t>
      </w:r>
      <w:r>
        <w:rPr>
          <w:rFonts w:asciiTheme="minorHAnsi" w:hAnsiTheme="minorHAnsi" w:cstheme="minorHAnsi"/>
          <w:sz w:val="22"/>
          <w:szCs w:val="22"/>
        </w:rPr>
        <w:t>C</w:t>
      </w:r>
      <w:r>
        <w:rPr>
          <w:rFonts w:asciiTheme="minorHAnsi" w:hAnsiTheme="minorHAnsi" w:cstheme="minorHAnsi"/>
          <w:sz w:val="22"/>
          <w:szCs w:val="22"/>
        </w:rPr>
        <w:t xml:space="preserve">linic to advise them as soon as possible. This starts the internal contact tracing process. You can reach them at </w:t>
      </w:r>
      <w:r w:rsidRPr="00B34267">
        <w:rPr>
          <w:rFonts w:asciiTheme="minorHAnsi" w:hAnsiTheme="minorHAnsi" w:cstheme="minorHAnsi"/>
          <w:b/>
          <w:bCs/>
          <w:sz w:val="22"/>
          <w:szCs w:val="22"/>
        </w:rPr>
        <w:t>905-676-2400</w:t>
      </w:r>
      <w:r>
        <w:rPr>
          <w:rFonts w:asciiTheme="minorHAnsi" w:hAnsiTheme="minorHAnsi" w:cstheme="minorHAnsi"/>
          <w:sz w:val="22"/>
          <w:szCs w:val="22"/>
        </w:rPr>
        <w:t xml:space="preserve">. </w:t>
      </w:r>
    </w:p>
    <w:p w14:paraId="1B6C2E21" w14:textId="77777777" w:rsidR="000176DF" w:rsidRDefault="000176DF" w:rsidP="000176DF">
      <w:pPr>
        <w:rPr>
          <w:rFonts w:asciiTheme="minorHAnsi" w:hAnsiTheme="minorHAnsi" w:cstheme="minorHAnsi"/>
          <w:sz w:val="22"/>
          <w:szCs w:val="22"/>
        </w:rPr>
      </w:pPr>
    </w:p>
    <w:p w14:paraId="20326236" w14:textId="2FB69C78" w:rsidR="000176DF" w:rsidRDefault="000176DF" w:rsidP="000176DF">
      <w:pPr>
        <w:rPr>
          <w:rFonts w:asciiTheme="minorHAnsi" w:hAnsiTheme="minorHAnsi" w:cstheme="minorHAnsi"/>
          <w:sz w:val="22"/>
          <w:szCs w:val="22"/>
        </w:rPr>
      </w:pPr>
      <w:r>
        <w:rPr>
          <w:rFonts w:asciiTheme="minorHAnsi" w:hAnsiTheme="minorHAnsi" w:cstheme="minorHAnsi"/>
          <w:sz w:val="22"/>
          <w:szCs w:val="22"/>
        </w:rPr>
        <w:t xml:space="preserve">If you think that you contracted COVID-19 in the workplace, follow the work-related illness procedures. Whereas, if you think that you contracted it outside of work, follow regular personal book off procedures. </w:t>
      </w:r>
      <w:r>
        <w:rPr>
          <w:rFonts w:asciiTheme="minorHAnsi" w:hAnsiTheme="minorHAnsi" w:cstheme="minorHAnsi"/>
          <w:sz w:val="22"/>
          <w:szCs w:val="22"/>
        </w:rPr>
        <w:t xml:space="preserve">Feel free to reach out to your local Health and Safety office for advice. </w:t>
      </w:r>
    </w:p>
    <w:p w14:paraId="206F7278" w14:textId="77777777" w:rsidR="000176DF" w:rsidRDefault="000176DF" w:rsidP="00AB5516">
      <w:pPr>
        <w:rPr>
          <w:rFonts w:asciiTheme="minorHAnsi" w:hAnsiTheme="minorHAnsi" w:cstheme="minorHAnsi"/>
          <w:b/>
          <w:bCs/>
          <w:sz w:val="22"/>
          <w:szCs w:val="22"/>
        </w:rPr>
      </w:pPr>
    </w:p>
    <w:p w14:paraId="24949C24" w14:textId="39C39571" w:rsidR="000176DF" w:rsidRPr="00345280" w:rsidRDefault="000176DF" w:rsidP="000176DF">
      <w:pPr>
        <w:rPr>
          <w:rFonts w:asciiTheme="minorHAnsi" w:hAnsiTheme="minorHAnsi" w:cstheme="minorHAnsi"/>
          <w:b/>
          <w:bCs/>
          <w:sz w:val="22"/>
          <w:szCs w:val="22"/>
        </w:rPr>
      </w:pPr>
      <w:r>
        <w:rPr>
          <w:rFonts w:asciiTheme="minorHAnsi" w:hAnsiTheme="minorHAnsi" w:cstheme="minorHAnsi"/>
          <w:b/>
          <w:bCs/>
          <w:sz w:val="22"/>
          <w:szCs w:val="22"/>
        </w:rPr>
        <w:t>COVID-19</w:t>
      </w:r>
      <w:r w:rsidR="003A6CD6">
        <w:rPr>
          <w:rFonts w:asciiTheme="minorHAnsi" w:hAnsiTheme="minorHAnsi" w:cstheme="minorHAnsi"/>
          <w:b/>
          <w:bCs/>
          <w:sz w:val="22"/>
          <w:szCs w:val="22"/>
        </w:rPr>
        <w:t xml:space="preserve"> – Immunization </w:t>
      </w:r>
      <w:bookmarkStart w:id="0" w:name="_GoBack"/>
      <w:bookmarkEnd w:id="0"/>
    </w:p>
    <w:p w14:paraId="75475FEF" w14:textId="77777777" w:rsidR="000176DF" w:rsidRDefault="000176DF" w:rsidP="000176DF">
      <w:pPr>
        <w:rPr>
          <w:rFonts w:asciiTheme="minorHAnsi" w:hAnsiTheme="minorHAnsi" w:cstheme="minorHAnsi"/>
          <w:sz w:val="22"/>
          <w:szCs w:val="22"/>
        </w:rPr>
      </w:pPr>
      <w:r>
        <w:rPr>
          <w:rFonts w:asciiTheme="minorHAnsi" w:hAnsiTheme="minorHAnsi" w:cstheme="minorHAnsi"/>
          <w:sz w:val="22"/>
          <w:szCs w:val="22"/>
        </w:rPr>
        <w:t>The Airline Division of CUPE is asking the federal government to consider cabin crew for early immunization once a COVID-19 vaccine is available. Immunization would be optional. CUPE argues that cabin crew fulfil the requirements of early COVID-19 immunization as essential workers who are at elevated risk because of their working conditions.</w:t>
      </w:r>
    </w:p>
    <w:p w14:paraId="4E38512E" w14:textId="77777777" w:rsidR="000176DF" w:rsidRDefault="000176DF" w:rsidP="000176DF">
      <w:pPr>
        <w:rPr>
          <w:rFonts w:asciiTheme="minorHAnsi" w:hAnsiTheme="minorHAnsi" w:cstheme="minorHAnsi"/>
          <w:sz w:val="22"/>
          <w:szCs w:val="22"/>
        </w:rPr>
      </w:pPr>
    </w:p>
    <w:p w14:paraId="0CFDD1C6" w14:textId="47EE6A43" w:rsidR="001D5F53" w:rsidRPr="00345280" w:rsidRDefault="005E6AC1" w:rsidP="00AB5516">
      <w:pPr>
        <w:rPr>
          <w:rFonts w:asciiTheme="minorHAnsi" w:hAnsiTheme="minorHAnsi" w:cstheme="minorHAnsi"/>
          <w:b/>
          <w:bCs/>
          <w:sz w:val="22"/>
          <w:szCs w:val="22"/>
        </w:rPr>
      </w:pPr>
      <w:proofErr w:type="spellStart"/>
      <w:r w:rsidRPr="00345280">
        <w:rPr>
          <w:rFonts w:asciiTheme="minorHAnsi" w:hAnsiTheme="minorHAnsi" w:cstheme="minorHAnsi"/>
          <w:b/>
          <w:bCs/>
          <w:sz w:val="22"/>
          <w:szCs w:val="22"/>
        </w:rPr>
        <w:t>ArriveCan</w:t>
      </w:r>
      <w:proofErr w:type="spellEnd"/>
    </w:p>
    <w:p w14:paraId="41E049C2" w14:textId="51BCD1B2" w:rsidR="005E6AC1" w:rsidRDefault="005E6AC1" w:rsidP="005E6AC1">
      <w:pPr>
        <w:rPr>
          <w:rFonts w:asciiTheme="minorHAnsi" w:hAnsiTheme="minorHAnsi" w:cstheme="minorHAnsi"/>
          <w:sz w:val="22"/>
          <w:szCs w:val="22"/>
        </w:rPr>
      </w:pPr>
      <w:r>
        <w:rPr>
          <w:rFonts w:asciiTheme="minorHAnsi" w:hAnsiTheme="minorHAnsi" w:cstheme="minorHAnsi"/>
          <w:sz w:val="22"/>
          <w:szCs w:val="22"/>
        </w:rPr>
        <w:t xml:space="preserve">As of November 21, 2020, crew must submit their traveller contact information through either the </w:t>
      </w:r>
      <w:proofErr w:type="spellStart"/>
      <w:r>
        <w:rPr>
          <w:rFonts w:asciiTheme="minorHAnsi" w:hAnsiTheme="minorHAnsi" w:cstheme="minorHAnsi"/>
          <w:sz w:val="22"/>
          <w:szCs w:val="22"/>
        </w:rPr>
        <w:t>ArriveCan</w:t>
      </w:r>
      <w:proofErr w:type="spellEnd"/>
      <w:r>
        <w:rPr>
          <w:rFonts w:asciiTheme="minorHAnsi" w:hAnsiTheme="minorHAnsi" w:cstheme="minorHAnsi"/>
          <w:sz w:val="22"/>
          <w:szCs w:val="22"/>
        </w:rPr>
        <w:t xml:space="preserve"> app on their mobile device or through the web-based </w:t>
      </w:r>
      <w:proofErr w:type="spellStart"/>
      <w:r>
        <w:rPr>
          <w:rFonts w:asciiTheme="minorHAnsi" w:hAnsiTheme="minorHAnsi" w:cstheme="minorHAnsi"/>
          <w:sz w:val="22"/>
          <w:szCs w:val="22"/>
        </w:rPr>
        <w:t>ArriveCan</w:t>
      </w:r>
      <w:proofErr w:type="spellEnd"/>
      <w:r>
        <w:rPr>
          <w:rFonts w:asciiTheme="minorHAnsi" w:hAnsiTheme="minorHAnsi" w:cstheme="minorHAnsi"/>
          <w:sz w:val="22"/>
          <w:szCs w:val="22"/>
        </w:rPr>
        <w:t xml:space="preserve"> form</w:t>
      </w:r>
      <w:r w:rsidR="00DF4D8A">
        <w:rPr>
          <w:rFonts w:asciiTheme="minorHAnsi" w:hAnsiTheme="minorHAnsi" w:cstheme="minorHAnsi"/>
          <w:sz w:val="22"/>
          <w:szCs w:val="22"/>
        </w:rPr>
        <w:t xml:space="preserve">. </w:t>
      </w:r>
      <w:r>
        <w:rPr>
          <w:rFonts w:asciiTheme="minorHAnsi" w:hAnsiTheme="minorHAnsi" w:cstheme="minorHAnsi"/>
          <w:sz w:val="22"/>
          <w:szCs w:val="22"/>
        </w:rPr>
        <w:t xml:space="preserve">For the mobile app, Canada Border Services Agency (CBSA) officers will provide crew with a 3-digit code that confirms </w:t>
      </w:r>
      <w:r w:rsidR="00345280">
        <w:rPr>
          <w:rFonts w:asciiTheme="minorHAnsi" w:hAnsiTheme="minorHAnsi" w:cstheme="minorHAnsi"/>
          <w:sz w:val="22"/>
          <w:szCs w:val="22"/>
        </w:rPr>
        <w:t xml:space="preserve">their </w:t>
      </w:r>
      <w:r>
        <w:rPr>
          <w:rFonts w:asciiTheme="minorHAnsi" w:hAnsiTheme="minorHAnsi" w:cstheme="minorHAnsi"/>
          <w:sz w:val="22"/>
          <w:szCs w:val="22"/>
        </w:rPr>
        <w:t>exemption to quarantine rules</w:t>
      </w:r>
      <w:r w:rsidR="00345280">
        <w:rPr>
          <w:rFonts w:asciiTheme="minorHAnsi" w:hAnsiTheme="minorHAnsi" w:cstheme="minorHAnsi"/>
          <w:sz w:val="22"/>
          <w:szCs w:val="22"/>
        </w:rPr>
        <w:t xml:space="preserve">. Whereas for the web-based form, crew can print it ahead of their pairing and show it to the CBSA officer to confirm their exemption. </w:t>
      </w:r>
    </w:p>
    <w:p w14:paraId="0CAAA6AA" w14:textId="09C88E7E" w:rsidR="00345280" w:rsidRDefault="00345280" w:rsidP="005E6AC1">
      <w:pPr>
        <w:rPr>
          <w:rFonts w:asciiTheme="minorHAnsi" w:hAnsiTheme="minorHAnsi" w:cstheme="minorHAnsi"/>
          <w:sz w:val="22"/>
          <w:szCs w:val="22"/>
        </w:rPr>
      </w:pPr>
    </w:p>
    <w:p w14:paraId="6E0F3D3B" w14:textId="2B9042BA" w:rsidR="00345280" w:rsidRDefault="00345280" w:rsidP="005E6AC1">
      <w:pPr>
        <w:rPr>
          <w:rFonts w:asciiTheme="minorHAnsi" w:hAnsiTheme="minorHAnsi" w:cstheme="minorHAnsi"/>
          <w:sz w:val="22"/>
          <w:szCs w:val="22"/>
        </w:rPr>
      </w:pPr>
      <w:r>
        <w:rPr>
          <w:rFonts w:asciiTheme="minorHAnsi" w:hAnsiTheme="minorHAnsi" w:cstheme="minorHAnsi"/>
          <w:sz w:val="22"/>
          <w:szCs w:val="22"/>
        </w:rPr>
        <w:t xml:space="preserve">If you are contacted by Public Health in error, </w:t>
      </w:r>
      <w:r w:rsidR="00C833EC">
        <w:rPr>
          <w:rFonts w:asciiTheme="minorHAnsi" w:hAnsiTheme="minorHAnsi" w:cstheme="minorHAnsi"/>
          <w:sz w:val="22"/>
          <w:szCs w:val="22"/>
        </w:rPr>
        <w:t xml:space="preserve">do not ignore their call/e-mail and </w:t>
      </w:r>
      <w:r w:rsidR="00170F84">
        <w:rPr>
          <w:rFonts w:asciiTheme="minorHAnsi" w:hAnsiTheme="minorHAnsi" w:cstheme="minorHAnsi"/>
          <w:sz w:val="22"/>
          <w:szCs w:val="22"/>
        </w:rPr>
        <w:t xml:space="preserve">reach out to us for follow-up. </w:t>
      </w:r>
    </w:p>
    <w:p w14:paraId="6DFF7A3E" w14:textId="7D017D41" w:rsidR="00345280" w:rsidRDefault="00345280" w:rsidP="005E6AC1">
      <w:pPr>
        <w:rPr>
          <w:rFonts w:asciiTheme="minorHAnsi" w:hAnsiTheme="minorHAnsi" w:cstheme="minorHAnsi"/>
          <w:sz w:val="22"/>
          <w:szCs w:val="22"/>
        </w:rPr>
      </w:pPr>
    </w:p>
    <w:p w14:paraId="1005BDC8" w14:textId="2DB8E430" w:rsidR="0044057A" w:rsidRPr="00170F84" w:rsidRDefault="00170F84" w:rsidP="0044057A">
      <w:pPr>
        <w:rPr>
          <w:rFonts w:asciiTheme="minorHAnsi" w:hAnsiTheme="minorHAnsi" w:cstheme="minorHAnsi"/>
          <w:b/>
          <w:bCs/>
          <w:sz w:val="22"/>
          <w:szCs w:val="22"/>
        </w:rPr>
      </w:pPr>
      <w:r w:rsidRPr="00170F84">
        <w:rPr>
          <w:rFonts w:asciiTheme="minorHAnsi" w:hAnsiTheme="minorHAnsi" w:cstheme="minorHAnsi"/>
          <w:b/>
          <w:bCs/>
          <w:sz w:val="22"/>
          <w:szCs w:val="22"/>
        </w:rPr>
        <w:lastRenderedPageBreak/>
        <w:t>Return of Boeing 737</w:t>
      </w:r>
    </w:p>
    <w:p w14:paraId="496C6D0A" w14:textId="71778434" w:rsidR="00170F84" w:rsidRDefault="00170F84" w:rsidP="0044057A">
      <w:pPr>
        <w:rPr>
          <w:rFonts w:asciiTheme="minorHAnsi" w:hAnsiTheme="minorHAnsi" w:cstheme="minorHAnsi"/>
          <w:sz w:val="22"/>
          <w:szCs w:val="22"/>
        </w:rPr>
      </w:pPr>
      <w:r>
        <w:rPr>
          <w:rFonts w:asciiTheme="minorHAnsi" w:hAnsiTheme="minorHAnsi" w:cstheme="minorHAnsi"/>
          <w:sz w:val="22"/>
          <w:szCs w:val="22"/>
        </w:rPr>
        <w:t xml:space="preserve">The Federal Aviation Administration (FAA) in the USA approved the return of the Boeing 737-8 (MAX). </w:t>
      </w:r>
      <w:r w:rsidR="000176DF">
        <w:rPr>
          <w:rFonts w:asciiTheme="minorHAnsi" w:hAnsiTheme="minorHAnsi" w:cstheme="minorHAnsi"/>
          <w:sz w:val="22"/>
          <w:szCs w:val="22"/>
        </w:rPr>
        <w:t xml:space="preserve">However, </w:t>
      </w:r>
      <w:r>
        <w:rPr>
          <w:rFonts w:asciiTheme="minorHAnsi" w:hAnsiTheme="minorHAnsi" w:cstheme="minorHAnsi"/>
          <w:sz w:val="22"/>
          <w:szCs w:val="22"/>
        </w:rPr>
        <w:t xml:space="preserve">Transport Canada is still reviewing the possibility of its return for Canadian airlines. </w:t>
      </w:r>
      <w:r w:rsidR="000176DF">
        <w:rPr>
          <w:rFonts w:asciiTheme="minorHAnsi" w:hAnsiTheme="minorHAnsi" w:cstheme="minorHAnsi"/>
          <w:sz w:val="22"/>
          <w:szCs w:val="22"/>
        </w:rPr>
        <w:t>The company has indicated that it is looking to reintroduce it in the spring 2021.</w:t>
      </w:r>
    </w:p>
    <w:p w14:paraId="7850DC3D" w14:textId="511E0CB1" w:rsidR="00170F84" w:rsidRDefault="00170F84" w:rsidP="0044057A">
      <w:pPr>
        <w:rPr>
          <w:rFonts w:asciiTheme="minorHAnsi" w:hAnsiTheme="minorHAnsi" w:cstheme="minorHAnsi"/>
          <w:sz w:val="22"/>
          <w:szCs w:val="22"/>
        </w:rPr>
      </w:pPr>
    </w:p>
    <w:p w14:paraId="2FE6E69C" w14:textId="77777777" w:rsidR="00170F84" w:rsidRPr="00170F84" w:rsidRDefault="00170F84" w:rsidP="0044057A">
      <w:pPr>
        <w:rPr>
          <w:rFonts w:asciiTheme="minorHAnsi" w:hAnsiTheme="minorHAnsi" w:cstheme="minorHAnsi"/>
          <w:b/>
          <w:bCs/>
          <w:sz w:val="22"/>
          <w:szCs w:val="22"/>
        </w:rPr>
      </w:pPr>
      <w:r w:rsidRPr="00170F84">
        <w:rPr>
          <w:rFonts w:asciiTheme="minorHAnsi" w:hAnsiTheme="minorHAnsi" w:cstheme="minorHAnsi"/>
          <w:b/>
          <w:bCs/>
          <w:sz w:val="22"/>
          <w:szCs w:val="22"/>
        </w:rPr>
        <w:t>Useful Contacts</w:t>
      </w:r>
    </w:p>
    <w:p w14:paraId="3E5A8BD3" w14:textId="6A0C3A32" w:rsidR="00170F84" w:rsidRDefault="00170F84" w:rsidP="0044057A">
      <w:pPr>
        <w:rPr>
          <w:rFonts w:asciiTheme="minorHAnsi" w:hAnsiTheme="minorHAnsi" w:cstheme="minorHAnsi"/>
          <w:sz w:val="22"/>
          <w:szCs w:val="22"/>
        </w:rPr>
      </w:pPr>
      <w:r>
        <w:rPr>
          <w:rFonts w:asciiTheme="minorHAnsi" w:hAnsiTheme="minorHAnsi" w:cstheme="minorHAnsi"/>
          <w:sz w:val="22"/>
          <w:szCs w:val="22"/>
        </w:rPr>
        <w:t xml:space="preserve">Some questions come up often. With that in mind, CUPE has created a variety of autoresponder e-mails with </w:t>
      </w:r>
      <w:r w:rsidR="00C833EC">
        <w:rPr>
          <w:rFonts w:asciiTheme="minorHAnsi" w:hAnsiTheme="minorHAnsi" w:cstheme="minorHAnsi"/>
          <w:sz w:val="22"/>
          <w:szCs w:val="22"/>
        </w:rPr>
        <w:t>tips and information.</w:t>
      </w:r>
      <w:r>
        <w:rPr>
          <w:rFonts w:asciiTheme="minorHAnsi" w:hAnsiTheme="minorHAnsi" w:cstheme="minorHAnsi"/>
          <w:sz w:val="22"/>
          <w:szCs w:val="22"/>
        </w:rPr>
        <w:t xml:space="preserve"> </w:t>
      </w:r>
      <w:r w:rsidR="00C833EC">
        <w:rPr>
          <w:rFonts w:asciiTheme="minorHAnsi" w:hAnsiTheme="minorHAnsi" w:cstheme="minorHAnsi"/>
          <w:sz w:val="22"/>
          <w:szCs w:val="22"/>
        </w:rPr>
        <w:t xml:space="preserve">If you have the following questions, send a blank e-mail to the associated address and you will receive a response immediately. </w:t>
      </w:r>
    </w:p>
    <w:p w14:paraId="24E920AB" w14:textId="1E97020F" w:rsidR="00170F84" w:rsidRDefault="00170F84" w:rsidP="0044057A">
      <w:pPr>
        <w:rPr>
          <w:rFonts w:asciiTheme="minorHAnsi" w:hAnsiTheme="minorHAnsi" w:cstheme="minorHAnsi"/>
          <w:sz w:val="22"/>
          <w:szCs w:val="22"/>
        </w:rPr>
      </w:pPr>
    </w:p>
    <w:p w14:paraId="2236CD4C" w14:textId="60A6ED73" w:rsidR="00170F84" w:rsidRDefault="00170F84" w:rsidP="0044057A">
      <w:pPr>
        <w:rPr>
          <w:rFonts w:asciiTheme="minorHAnsi" w:hAnsiTheme="minorHAnsi" w:cstheme="minorHAnsi"/>
          <w:sz w:val="22"/>
          <w:szCs w:val="22"/>
        </w:rPr>
      </w:pPr>
      <w:r w:rsidRPr="00C833EC">
        <w:rPr>
          <w:rFonts w:asciiTheme="minorHAnsi" w:hAnsiTheme="minorHAnsi" w:cstheme="minorHAnsi"/>
          <w:i/>
          <w:iCs/>
          <w:sz w:val="22"/>
          <w:szCs w:val="22"/>
        </w:rPr>
        <w:t>I’m feeling fatigued</w:t>
      </w:r>
      <w:r w:rsidR="00C833EC">
        <w:rPr>
          <w:rFonts w:asciiTheme="minorHAnsi" w:hAnsiTheme="minorHAnsi" w:cstheme="minorHAnsi"/>
          <w:sz w:val="22"/>
          <w:szCs w:val="22"/>
        </w:rPr>
        <w:t xml:space="preserve"> </w:t>
      </w:r>
      <w:r>
        <w:rPr>
          <w:rFonts w:asciiTheme="minorHAnsi" w:hAnsiTheme="minorHAnsi" w:cstheme="minorHAnsi"/>
          <w:sz w:val="22"/>
          <w:szCs w:val="22"/>
        </w:rPr>
        <w:t xml:space="preserve">– </w:t>
      </w:r>
      <w:hyperlink r:id="rId9" w:history="1">
        <w:r w:rsidRPr="00DF1A21">
          <w:rPr>
            <w:rStyle w:val="Hyperlink"/>
            <w:rFonts w:asciiTheme="minorHAnsi" w:hAnsiTheme="minorHAnsi" w:cstheme="minorHAnsi"/>
            <w:sz w:val="22"/>
            <w:szCs w:val="22"/>
          </w:rPr>
          <w:t>fatigue@accomponent.ca</w:t>
        </w:r>
      </w:hyperlink>
      <w:r>
        <w:rPr>
          <w:rFonts w:asciiTheme="minorHAnsi" w:hAnsiTheme="minorHAnsi" w:cstheme="minorHAnsi"/>
          <w:sz w:val="22"/>
          <w:szCs w:val="22"/>
        </w:rPr>
        <w:t xml:space="preserve"> </w:t>
      </w:r>
    </w:p>
    <w:p w14:paraId="3B0505E3" w14:textId="7F93927E" w:rsidR="00170F84" w:rsidRDefault="00170F84" w:rsidP="0044057A">
      <w:pPr>
        <w:rPr>
          <w:rFonts w:asciiTheme="minorHAnsi" w:hAnsiTheme="minorHAnsi" w:cstheme="minorHAnsi"/>
          <w:sz w:val="22"/>
          <w:szCs w:val="22"/>
        </w:rPr>
      </w:pPr>
      <w:r w:rsidRPr="00C833EC">
        <w:rPr>
          <w:rFonts w:asciiTheme="minorHAnsi" w:hAnsiTheme="minorHAnsi" w:cstheme="minorHAnsi"/>
          <w:i/>
          <w:iCs/>
          <w:sz w:val="22"/>
          <w:szCs w:val="22"/>
        </w:rPr>
        <w:t>I don’t feel safe working my flight because of ___</w:t>
      </w:r>
      <w:r w:rsidR="00C833EC">
        <w:rPr>
          <w:rFonts w:asciiTheme="minorHAnsi" w:hAnsiTheme="minorHAnsi" w:cstheme="minorHAnsi"/>
          <w:sz w:val="22"/>
          <w:szCs w:val="22"/>
        </w:rPr>
        <w:t xml:space="preserve"> </w:t>
      </w:r>
      <w:r w:rsidR="00C833EC">
        <w:rPr>
          <w:rFonts w:asciiTheme="minorHAnsi" w:hAnsiTheme="minorHAnsi" w:cstheme="minorHAnsi"/>
          <w:sz w:val="22"/>
          <w:szCs w:val="22"/>
        </w:rPr>
        <w:t>–</w:t>
      </w:r>
      <w:r w:rsidR="00C833EC">
        <w:rPr>
          <w:rFonts w:asciiTheme="minorHAnsi" w:hAnsiTheme="minorHAnsi" w:cstheme="minorHAnsi"/>
          <w:sz w:val="22"/>
          <w:szCs w:val="22"/>
        </w:rPr>
        <w:t xml:space="preserve"> </w:t>
      </w:r>
      <w:hyperlink r:id="rId10" w:history="1">
        <w:r w:rsidR="00C833EC" w:rsidRPr="00DF1A21">
          <w:rPr>
            <w:rStyle w:val="Hyperlink"/>
            <w:rFonts w:asciiTheme="minorHAnsi" w:hAnsiTheme="minorHAnsi" w:cstheme="minorHAnsi"/>
            <w:sz w:val="22"/>
            <w:szCs w:val="22"/>
          </w:rPr>
          <w:t>rtr@accomponent.ca</w:t>
        </w:r>
      </w:hyperlink>
      <w:r w:rsidR="00C833EC">
        <w:rPr>
          <w:rFonts w:asciiTheme="minorHAnsi" w:hAnsiTheme="minorHAnsi" w:cstheme="minorHAnsi"/>
          <w:sz w:val="22"/>
          <w:szCs w:val="22"/>
        </w:rPr>
        <w:t xml:space="preserve"> </w:t>
      </w:r>
      <w:r w:rsidR="00C833EC">
        <w:rPr>
          <w:rFonts w:asciiTheme="minorHAnsi" w:hAnsiTheme="minorHAnsi" w:cstheme="minorHAnsi"/>
          <w:sz w:val="22"/>
          <w:szCs w:val="22"/>
        </w:rPr>
        <w:tab/>
      </w:r>
    </w:p>
    <w:p w14:paraId="401CB108" w14:textId="585C9763" w:rsidR="00C833EC" w:rsidRDefault="00C833EC" w:rsidP="0044057A">
      <w:pPr>
        <w:rPr>
          <w:rFonts w:asciiTheme="minorHAnsi" w:hAnsiTheme="minorHAnsi" w:cstheme="minorHAnsi"/>
          <w:sz w:val="22"/>
          <w:szCs w:val="22"/>
        </w:rPr>
      </w:pPr>
      <w:r w:rsidRPr="00C833EC">
        <w:rPr>
          <w:rFonts w:asciiTheme="minorHAnsi" w:hAnsiTheme="minorHAnsi" w:cstheme="minorHAnsi"/>
          <w:i/>
          <w:iCs/>
          <w:sz w:val="22"/>
          <w:szCs w:val="22"/>
        </w:rPr>
        <w:t>I hurt myself/got sick at work</w:t>
      </w:r>
      <w:r>
        <w:rPr>
          <w:rFonts w:asciiTheme="minorHAnsi" w:hAnsiTheme="minorHAnsi" w:cstheme="minorHAnsi"/>
          <w:sz w:val="22"/>
          <w:szCs w:val="22"/>
        </w:rPr>
        <w:t xml:space="preserve"> – </w:t>
      </w:r>
      <w:hyperlink r:id="rId11" w:history="1">
        <w:r w:rsidRPr="00DF1A21">
          <w:rPr>
            <w:rStyle w:val="Hyperlink"/>
            <w:rFonts w:asciiTheme="minorHAnsi" w:hAnsiTheme="minorHAnsi" w:cstheme="minorHAnsi"/>
            <w:sz w:val="22"/>
            <w:szCs w:val="22"/>
          </w:rPr>
          <w:t>injury@accomponent.ca</w:t>
        </w:r>
      </w:hyperlink>
      <w:r>
        <w:rPr>
          <w:rFonts w:asciiTheme="minorHAnsi" w:hAnsiTheme="minorHAnsi" w:cstheme="minorHAnsi"/>
          <w:sz w:val="22"/>
          <w:szCs w:val="22"/>
        </w:rPr>
        <w:t xml:space="preserve"> </w:t>
      </w:r>
    </w:p>
    <w:p w14:paraId="7328852E" w14:textId="6A34152F" w:rsidR="00C833EC" w:rsidRDefault="00C833EC" w:rsidP="0044057A">
      <w:pPr>
        <w:rPr>
          <w:rFonts w:asciiTheme="minorHAnsi" w:hAnsiTheme="minorHAnsi" w:cstheme="minorHAnsi"/>
          <w:sz w:val="22"/>
          <w:szCs w:val="22"/>
        </w:rPr>
      </w:pPr>
      <w:r w:rsidRPr="00C833EC">
        <w:rPr>
          <w:rFonts w:asciiTheme="minorHAnsi" w:hAnsiTheme="minorHAnsi" w:cstheme="minorHAnsi"/>
          <w:i/>
          <w:iCs/>
          <w:sz w:val="22"/>
          <w:szCs w:val="22"/>
        </w:rPr>
        <w:t>There was a cabin odour event on my flight</w:t>
      </w:r>
      <w:r>
        <w:rPr>
          <w:rFonts w:asciiTheme="minorHAnsi" w:hAnsiTheme="minorHAnsi" w:cstheme="minorHAnsi"/>
          <w:sz w:val="22"/>
          <w:szCs w:val="22"/>
        </w:rPr>
        <w:t xml:space="preserve"> – </w:t>
      </w:r>
      <w:hyperlink r:id="rId12" w:history="1">
        <w:r w:rsidRPr="00DF1A21">
          <w:rPr>
            <w:rStyle w:val="Hyperlink"/>
            <w:rFonts w:asciiTheme="minorHAnsi" w:hAnsiTheme="minorHAnsi" w:cstheme="minorHAnsi"/>
            <w:sz w:val="22"/>
            <w:szCs w:val="22"/>
          </w:rPr>
          <w:t>air@accomponent.ca</w:t>
        </w:r>
      </w:hyperlink>
      <w:r>
        <w:rPr>
          <w:rFonts w:asciiTheme="minorHAnsi" w:hAnsiTheme="minorHAnsi" w:cstheme="minorHAnsi"/>
          <w:sz w:val="22"/>
          <w:szCs w:val="22"/>
        </w:rPr>
        <w:t xml:space="preserve"> </w:t>
      </w:r>
    </w:p>
    <w:p w14:paraId="6B1D9EF0" w14:textId="77777777" w:rsidR="00C833EC" w:rsidRDefault="00C833EC" w:rsidP="0044057A">
      <w:pPr>
        <w:rPr>
          <w:rFonts w:asciiTheme="minorHAnsi" w:hAnsiTheme="minorHAnsi" w:cstheme="minorHAnsi"/>
          <w:sz w:val="22"/>
          <w:szCs w:val="22"/>
        </w:rPr>
      </w:pPr>
    </w:p>
    <w:p w14:paraId="13D69097" w14:textId="594E9319" w:rsidR="00170F84" w:rsidRPr="00C833EC" w:rsidRDefault="00C833EC" w:rsidP="0044057A">
      <w:pPr>
        <w:rPr>
          <w:rFonts w:asciiTheme="minorHAnsi" w:hAnsiTheme="minorHAnsi" w:cstheme="minorHAnsi"/>
          <w:b/>
          <w:bCs/>
          <w:sz w:val="22"/>
          <w:szCs w:val="22"/>
        </w:rPr>
      </w:pPr>
      <w:r w:rsidRPr="00C833EC">
        <w:rPr>
          <w:rFonts w:asciiTheme="minorHAnsi" w:hAnsiTheme="minorHAnsi" w:cstheme="minorHAnsi"/>
          <w:b/>
          <w:bCs/>
          <w:sz w:val="22"/>
          <w:szCs w:val="22"/>
        </w:rPr>
        <w:t>Reporting</w:t>
      </w:r>
    </w:p>
    <w:p w14:paraId="7A72AC58" w14:textId="0921CBEC" w:rsidR="00C833EC" w:rsidRDefault="00C833EC" w:rsidP="0044057A">
      <w:pPr>
        <w:rPr>
          <w:rFonts w:asciiTheme="minorHAnsi" w:hAnsiTheme="minorHAnsi" w:cstheme="minorHAnsi"/>
          <w:sz w:val="22"/>
          <w:szCs w:val="22"/>
        </w:rPr>
      </w:pPr>
      <w:r>
        <w:rPr>
          <w:rFonts w:asciiTheme="minorHAnsi" w:hAnsiTheme="minorHAnsi" w:cstheme="minorHAnsi"/>
          <w:sz w:val="22"/>
          <w:szCs w:val="22"/>
        </w:rPr>
        <w:t>Help us help you! It’s important that you file a report to ensure that your concerns are addressed</w:t>
      </w:r>
      <w:r w:rsidR="00E55398">
        <w:rPr>
          <w:rFonts w:asciiTheme="minorHAnsi" w:hAnsiTheme="minorHAnsi" w:cstheme="minorHAnsi"/>
          <w:sz w:val="22"/>
          <w:szCs w:val="22"/>
        </w:rPr>
        <w:t xml:space="preserve">. </w:t>
      </w:r>
      <w:r w:rsidR="00E55398">
        <w:rPr>
          <w:rFonts w:asciiTheme="minorHAnsi" w:hAnsiTheme="minorHAnsi" w:cstheme="minorHAnsi"/>
          <w:sz w:val="22"/>
          <w:szCs w:val="22"/>
        </w:rPr>
        <w:t>Anyone can submit a report; not just the Service Director.</w:t>
      </w:r>
      <w:r w:rsidR="00E55398">
        <w:rPr>
          <w:rFonts w:asciiTheme="minorHAnsi" w:hAnsiTheme="minorHAnsi" w:cstheme="minorHAnsi"/>
          <w:sz w:val="22"/>
          <w:szCs w:val="22"/>
        </w:rPr>
        <w:t xml:space="preserve"> The more reports the company receives about a particular issue helps drive the point that it is important to us. Reports, unlike e-mails or voicemails, are accountable and help us initiate meaningful change. You cannot be reprimanded for filing a safety report. You’ll find all reports electronically at ACaeronet / Safety / Submit a Safety Report/SIMS or in paper-based format at the Crew Centre. </w:t>
      </w:r>
    </w:p>
    <w:p w14:paraId="14963145" w14:textId="60ECEE2C" w:rsidR="00E55398" w:rsidRDefault="00E55398" w:rsidP="0044057A">
      <w:pPr>
        <w:rPr>
          <w:rFonts w:asciiTheme="minorHAnsi" w:hAnsiTheme="minorHAnsi" w:cstheme="minorHAnsi"/>
          <w:sz w:val="22"/>
          <w:szCs w:val="22"/>
        </w:rPr>
      </w:pPr>
    </w:p>
    <w:p w14:paraId="39E6F87A" w14:textId="5093FEF9" w:rsidR="00C833EC" w:rsidRPr="00E55398" w:rsidRDefault="00E55398" w:rsidP="0044057A">
      <w:pPr>
        <w:rPr>
          <w:rFonts w:asciiTheme="minorHAnsi" w:hAnsiTheme="minorHAnsi" w:cstheme="minorHAnsi"/>
          <w:b/>
          <w:bCs/>
          <w:sz w:val="22"/>
          <w:szCs w:val="22"/>
        </w:rPr>
      </w:pPr>
      <w:r w:rsidRPr="00E55398">
        <w:rPr>
          <w:rFonts w:asciiTheme="minorHAnsi" w:hAnsiTheme="minorHAnsi" w:cstheme="minorHAnsi"/>
          <w:b/>
          <w:bCs/>
          <w:sz w:val="22"/>
          <w:szCs w:val="22"/>
        </w:rPr>
        <w:t>MedAire</w:t>
      </w:r>
    </w:p>
    <w:p w14:paraId="78C9F3D2" w14:textId="71CC6B48" w:rsidR="00E55398" w:rsidRDefault="00E55398" w:rsidP="0044057A">
      <w:pPr>
        <w:rPr>
          <w:rFonts w:asciiTheme="minorHAnsi" w:hAnsiTheme="minorHAnsi" w:cstheme="minorHAnsi"/>
          <w:sz w:val="22"/>
          <w:szCs w:val="22"/>
        </w:rPr>
      </w:pPr>
      <w:r>
        <w:rPr>
          <w:rFonts w:asciiTheme="minorHAnsi" w:hAnsiTheme="minorHAnsi" w:cstheme="minorHAnsi"/>
          <w:sz w:val="22"/>
          <w:szCs w:val="22"/>
        </w:rPr>
        <w:t xml:space="preserve">If you are at the workplace and become sick or injured, give MedAire a call. They will provide you with a medical consultation and </w:t>
      </w:r>
      <w:r w:rsidR="00F61F03">
        <w:rPr>
          <w:rFonts w:asciiTheme="minorHAnsi" w:hAnsiTheme="minorHAnsi" w:cstheme="minorHAnsi"/>
          <w:sz w:val="22"/>
          <w:szCs w:val="22"/>
        </w:rPr>
        <w:t>will</w:t>
      </w:r>
      <w:r>
        <w:rPr>
          <w:rFonts w:asciiTheme="minorHAnsi" w:hAnsiTheme="minorHAnsi" w:cstheme="minorHAnsi"/>
          <w:sz w:val="22"/>
          <w:szCs w:val="22"/>
        </w:rPr>
        <w:t xml:space="preserve"> arrange to get you to a medical clinic or hospital</w:t>
      </w:r>
      <w:r w:rsidR="00B34267">
        <w:rPr>
          <w:rFonts w:asciiTheme="minorHAnsi" w:hAnsiTheme="minorHAnsi" w:cstheme="minorHAnsi"/>
          <w:sz w:val="22"/>
          <w:szCs w:val="22"/>
        </w:rPr>
        <w:t>, or to have a doctor meet your in your hotel room</w:t>
      </w:r>
      <w:r>
        <w:rPr>
          <w:rFonts w:asciiTheme="minorHAnsi" w:hAnsiTheme="minorHAnsi" w:cstheme="minorHAnsi"/>
          <w:sz w:val="22"/>
          <w:szCs w:val="22"/>
        </w:rPr>
        <w:t xml:space="preserve">. The service is free, available 24/7, and they will not book  you off automatically. If you are incapacitated, they will arrange for your layover or to deadhead you home. Think of it as our personal health concierge service! Give them a call: </w:t>
      </w:r>
      <w:r w:rsidRPr="00B34267">
        <w:rPr>
          <w:rFonts w:asciiTheme="minorHAnsi" w:hAnsiTheme="minorHAnsi" w:cstheme="minorHAnsi"/>
          <w:b/>
          <w:bCs/>
          <w:sz w:val="22"/>
          <w:szCs w:val="22"/>
        </w:rPr>
        <w:t>1</w:t>
      </w:r>
      <w:r w:rsidRPr="00B34267">
        <w:rPr>
          <w:rFonts w:asciiTheme="minorHAnsi" w:hAnsiTheme="minorHAnsi" w:cstheme="minorHAnsi"/>
          <w:b/>
          <w:bCs/>
          <w:sz w:val="22"/>
          <w:szCs w:val="22"/>
        </w:rPr>
        <w:t>-</w:t>
      </w:r>
      <w:r w:rsidRPr="00B34267">
        <w:rPr>
          <w:rFonts w:asciiTheme="minorHAnsi" w:hAnsiTheme="minorHAnsi" w:cstheme="minorHAnsi"/>
          <w:b/>
          <w:bCs/>
          <w:sz w:val="22"/>
          <w:szCs w:val="22"/>
        </w:rPr>
        <w:t>800-819-6726</w:t>
      </w:r>
      <w:r w:rsidRPr="00B34267">
        <w:rPr>
          <w:rFonts w:asciiTheme="minorHAnsi" w:hAnsiTheme="minorHAnsi" w:cstheme="minorHAnsi"/>
          <w:b/>
          <w:bCs/>
          <w:sz w:val="22"/>
          <w:szCs w:val="22"/>
        </w:rPr>
        <w:t xml:space="preserve"> </w:t>
      </w:r>
      <w:r>
        <w:rPr>
          <w:rFonts w:asciiTheme="minorHAnsi" w:hAnsiTheme="minorHAnsi" w:cstheme="minorHAnsi"/>
          <w:sz w:val="22"/>
          <w:szCs w:val="22"/>
        </w:rPr>
        <w:t xml:space="preserve">or </w:t>
      </w:r>
      <w:r w:rsidRPr="00B34267">
        <w:rPr>
          <w:rFonts w:asciiTheme="minorHAnsi" w:hAnsiTheme="minorHAnsi" w:cstheme="minorHAnsi"/>
          <w:b/>
          <w:bCs/>
          <w:sz w:val="22"/>
          <w:szCs w:val="22"/>
        </w:rPr>
        <w:t>1</w:t>
      </w:r>
      <w:r w:rsidRPr="00B34267">
        <w:rPr>
          <w:rFonts w:asciiTheme="minorHAnsi" w:hAnsiTheme="minorHAnsi" w:cstheme="minorHAnsi"/>
          <w:b/>
          <w:bCs/>
          <w:sz w:val="22"/>
          <w:szCs w:val="22"/>
        </w:rPr>
        <w:t>-</w:t>
      </w:r>
      <w:r w:rsidRPr="00B34267">
        <w:rPr>
          <w:rFonts w:asciiTheme="minorHAnsi" w:hAnsiTheme="minorHAnsi" w:cstheme="minorHAnsi"/>
          <w:b/>
          <w:bCs/>
          <w:sz w:val="22"/>
          <w:szCs w:val="22"/>
        </w:rPr>
        <w:t>480-379-1945</w:t>
      </w:r>
      <w:r>
        <w:rPr>
          <w:rFonts w:asciiTheme="minorHAnsi" w:hAnsiTheme="minorHAnsi" w:cstheme="minorHAnsi"/>
          <w:sz w:val="22"/>
          <w:szCs w:val="22"/>
        </w:rPr>
        <w:t xml:space="preserve">. </w:t>
      </w:r>
    </w:p>
    <w:p w14:paraId="16F912EA" w14:textId="77777777" w:rsidR="00C833EC" w:rsidRDefault="00C833EC" w:rsidP="0044057A">
      <w:pPr>
        <w:rPr>
          <w:rFonts w:asciiTheme="minorHAnsi" w:hAnsiTheme="minorHAnsi" w:cstheme="minorHAnsi"/>
          <w:sz w:val="22"/>
          <w:szCs w:val="22"/>
        </w:rPr>
      </w:pPr>
    </w:p>
    <w:p w14:paraId="2DEB96F0" w14:textId="1DA0161C" w:rsidR="000176DF" w:rsidRPr="004B10E5" w:rsidRDefault="004B10E5" w:rsidP="0044057A">
      <w:pPr>
        <w:rPr>
          <w:rFonts w:asciiTheme="minorHAnsi" w:hAnsiTheme="minorHAnsi" w:cstheme="minorHAnsi"/>
          <w:b/>
          <w:bCs/>
          <w:sz w:val="22"/>
          <w:szCs w:val="22"/>
        </w:rPr>
      </w:pPr>
      <w:r w:rsidRPr="004B10E5">
        <w:rPr>
          <w:rFonts w:asciiTheme="minorHAnsi" w:hAnsiTheme="minorHAnsi" w:cstheme="minorHAnsi"/>
          <w:b/>
          <w:bCs/>
          <w:sz w:val="22"/>
          <w:szCs w:val="22"/>
        </w:rPr>
        <w:t>Health and Safety Committee New Ad-Hoc Representative</w:t>
      </w:r>
    </w:p>
    <w:p w14:paraId="217CE42D" w14:textId="05AEC883" w:rsidR="004B10E5" w:rsidRDefault="004B10E5" w:rsidP="0044057A">
      <w:pPr>
        <w:rPr>
          <w:rFonts w:asciiTheme="minorHAnsi" w:hAnsiTheme="minorHAnsi" w:cstheme="minorHAnsi"/>
          <w:sz w:val="22"/>
          <w:szCs w:val="22"/>
        </w:rPr>
      </w:pPr>
      <w:r>
        <w:rPr>
          <w:rFonts w:asciiTheme="minorHAnsi" w:hAnsiTheme="minorHAnsi" w:cstheme="minorHAnsi"/>
          <w:sz w:val="22"/>
          <w:szCs w:val="22"/>
        </w:rPr>
        <w:t xml:space="preserve">We wish to welcome Michelle </w:t>
      </w:r>
      <w:proofErr w:type="spellStart"/>
      <w:r>
        <w:rPr>
          <w:rFonts w:asciiTheme="minorHAnsi" w:hAnsiTheme="minorHAnsi" w:cstheme="minorHAnsi"/>
          <w:sz w:val="22"/>
          <w:szCs w:val="22"/>
        </w:rPr>
        <w:t>Duhaney</w:t>
      </w:r>
      <w:proofErr w:type="spellEnd"/>
      <w:r>
        <w:rPr>
          <w:rFonts w:asciiTheme="minorHAnsi" w:hAnsiTheme="minorHAnsi" w:cstheme="minorHAnsi"/>
          <w:sz w:val="22"/>
          <w:szCs w:val="22"/>
        </w:rPr>
        <w:t xml:space="preserve"> as the newest member of the local Health and Safety Committee. Michelle will bring her many years of experience advocating for crew to the committee. </w:t>
      </w:r>
    </w:p>
    <w:p w14:paraId="22CB7E99" w14:textId="77777777" w:rsidR="005E6AC1" w:rsidRDefault="005E6AC1" w:rsidP="005E6AC1">
      <w:pPr>
        <w:rPr>
          <w:rFonts w:asciiTheme="minorHAnsi" w:hAnsiTheme="minorHAnsi" w:cstheme="minorHAnsi"/>
          <w:sz w:val="22"/>
          <w:szCs w:val="22"/>
        </w:rPr>
      </w:pPr>
    </w:p>
    <w:p w14:paraId="78AF5F85" w14:textId="006554A7" w:rsidR="00CB44AE" w:rsidRDefault="00476862" w:rsidP="00AB5516">
      <w:pPr>
        <w:rPr>
          <w:rFonts w:asciiTheme="minorHAnsi" w:hAnsiTheme="minorHAnsi" w:cstheme="minorHAnsi"/>
          <w:sz w:val="22"/>
          <w:szCs w:val="22"/>
        </w:rPr>
      </w:pPr>
      <w:r w:rsidRPr="00AB5516">
        <w:rPr>
          <w:rFonts w:asciiTheme="minorHAnsi" w:hAnsiTheme="minorHAnsi" w:cstheme="minorHAnsi"/>
          <w:sz w:val="22"/>
          <w:szCs w:val="22"/>
        </w:rPr>
        <w:t>In Solidarity,</w:t>
      </w:r>
      <w:r w:rsidR="00D120DF" w:rsidRPr="00AB5516">
        <w:rPr>
          <w:rFonts w:asciiTheme="minorHAnsi" w:hAnsiTheme="minorHAnsi" w:cstheme="minorHAnsi"/>
          <w:sz w:val="22"/>
          <w:szCs w:val="22"/>
        </w:rPr>
        <w:t xml:space="preserve"> </w:t>
      </w:r>
    </w:p>
    <w:p w14:paraId="60BD53C2" w14:textId="77777777" w:rsidR="00AB5516" w:rsidRPr="00AB5516" w:rsidRDefault="00AB5516" w:rsidP="00AB5516">
      <w:pPr>
        <w:rPr>
          <w:rFonts w:asciiTheme="minorHAnsi" w:hAnsiTheme="minorHAnsi" w:cstheme="minorHAnsi"/>
          <w:sz w:val="22"/>
          <w:szCs w:val="22"/>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6"/>
        <w:gridCol w:w="613"/>
        <w:gridCol w:w="4171"/>
      </w:tblGrid>
      <w:tr w:rsidR="00D477A9" w:rsidRPr="00B53166" w14:paraId="2F6706A1" w14:textId="77777777" w:rsidTr="007F188A">
        <w:tc>
          <w:tcPr>
            <w:tcW w:w="3856" w:type="dxa"/>
            <w:tcBorders>
              <w:top w:val="nil"/>
              <w:left w:val="nil"/>
              <w:bottom w:val="nil"/>
              <w:right w:val="nil"/>
            </w:tcBorders>
            <w:shd w:val="clear" w:color="auto" w:fill="auto"/>
            <w:vAlign w:val="center"/>
            <w:hideMark/>
          </w:tcPr>
          <w:p w14:paraId="40C5FF27" w14:textId="0B56E1AD" w:rsidR="00647C3E" w:rsidRPr="00B53166" w:rsidRDefault="00647C3E"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sz w:val="22"/>
                <w:szCs w:val="22"/>
              </w:rPr>
              <w:t>  </w:t>
            </w:r>
            <w:r w:rsidR="001A46F6">
              <w:rPr>
                <w:rFonts w:asciiTheme="minorHAnsi" w:hAnsiTheme="minorHAnsi" w:cstheme="minorHAnsi"/>
                <w:noProof/>
                <w:sz w:val="22"/>
                <w:szCs w:val="22"/>
              </w:rPr>
              <w:drawing>
                <wp:inline distT="0" distB="0" distL="0" distR="0" wp14:anchorId="1F1C55AF" wp14:editId="7287976D">
                  <wp:extent cx="982980" cy="534105"/>
                  <wp:effectExtent l="0" t="0" r="7620" b="0"/>
                  <wp:docPr id="3" name="Picture 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 Meaghan.jpg"/>
                          <pic:cNvPicPr/>
                        </pic:nvPicPr>
                        <pic:blipFill>
                          <a:blip r:embed="rId13"/>
                          <a:stretch>
                            <a:fillRect/>
                          </a:stretch>
                        </pic:blipFill>
                        <pic:spPr>
                          <a:xfrm>
                            <a:off x="0" y="0"/>
                            <a:ext cx="1051924" cy="571566"/>
                          </a:xfrm>
                          <a:prstGeom prst="rect">
                            <a:avLst/>
                          </a:prstGeom>
                        </pic:spPr>
                      </pic:pic>
                    </a:graphicData>
                  </a:graphic>
                </wp:inline>
              </w:drawing>
            </w:r>
          </w:p>
        </w:tc>
        <w:tc>
          <w:tcPr>
            <w:tcW w:w="613" w:type="dxa"/>
            <w:tcBorders>
              <w:top w:val="nil"/>
              <w:left w:val="nil"/>
              <w:bottom w:val="nil"/>
              <w:right w:val="nil"/>
            </w:tcBorders>
            <w:shd w:val="clear" w:color="auto" w:fill="auto"/>
            <w:vAlign w:val="center"/>
            <w:hideMark/>
          </w:tcPr>
          <w:p w14:paraId="06DA4EB8" w14:textId="77777777" w:rsidR="00647C3E" w:rsidRPr="00B53166" w:rsidRDefault="00647C3E"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b/>
                <w:bCs/>
                <w:sz w:val="22"/>
                <w:szCs w:val="22"/>
              </w:rPr>
              <w:t> </w:t>
            </w:r>
            <w:r w:rsidRPr="00B53166">
              <w:rPr>
                <w:rFonts w:asciiTheme="minorHAnsi" w:hAnsiTheme="minorHAnsi" w:cstheme="minorHAnsi"/>
                <w:sz w:val="22"/>
                <w:szCs w:val="22"/>
              </w:rPr>
              <w:t>   </w:t>
            </w:r>
          </w:p>
        </w:tc>
        <w:tc>
          <w:tcPr>
            <w:tcW w:w="4171" w:type="dxa"/>
            <w:tcBorders>
              <w:top w:val="nil"/>
              <w:left w:val="nil"/>
              <w:bottom w:val="nil"/>
              <w:right w:val="nil"/>
            </w:tcBorders>
            <w:shd w:val="clear" w:color="auto" w:fill="auto"/>
            <w:vAlign w:val="center"/>
            <w:hideMark/>
          </w:tcPr>
          <w:p w14:paraId="000A8A44" w14:textId="4816329F" w:rsidR="00647C3E" w:rsidRPr="00B53166" w:rsidRDefault="00647C3E"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sz w:val="22"/>
                <w:szCs w:val="22"/>
              </w:rPr>
              <w:t>  </w:t>
            </w:r>
            <w:r w:rsidR="006B5662">
              <w:rPr>
                <w:rFonts w:asciiTheme="minorHAnsi" w:hAnsiTheme="minorHAnsi" w:cstheme="minorHAnsi"/>
                <w:noProof/>
                <w:sz w:val="22"/>
                <w:szCs w:val="22"/>
              </w:rPr>
              <w:drawing>
                <wp:inline distT="0" distB="0" distL="0" distR="0" wp14:anchorId="16A0E072" wp14:editId="0DCD16C7">
                  <wp:extent cx="1013460" cy="506730"/>
                  <wp:effectExtent l="0" t="0" r="0" b="7620"/>
                  <wp:docPr id="2" name="Picture 2" descr="A close up of a cat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 Pascale.jpg"/>
                          <pic:cNvPicPr/>
                        </pic:nvPicPr>
                        <pic:blipFill>
                          <a:blip r:embed="rId14"/>
                          <a:stretch>
                            <a:fillRect/>
                          </a:stretch>
                        </pic:blipFill>
                        <pic:spPr>
                          <a:xfrm>
                            <a:off x="0" y="0"/>
                            <a:ext cx="1013460" cy="506730"/>
                          </a:xfrm>
                          <a:prstGeom prst="rect">
                            <a:avLst/>
                          </a:prstGeom>
                        </pic:spPr>
                      </pic:pic>
                    </a:graphicData>
                  </a:graphic>
                </wp:inline>
              </w:drawing>
            </w:r>
          </w:p>
        </w:tc>
      </w:tr>
      <w:tr w:rsidR="00D477A9" w:rsidRPr="00B53166" w14:paraId="01813092" w14:textId="77777777" w:rsidTr="007F188A">
        <w:tc>
          <w:tcPr>
            <w:tcW w:w="3856" w:type="dxa"/>
            <w:tcBorders>
              <w:top w:val="nil"/>
              <w:left w:val="nil"/>
              <w:bottom w:val="nil"/>
              <w:right w:val="nil"/>
            </w:tcBorders>
            <w:shd w:val="clear" w:color="auto" w:fill="auto"/>
            <w:vAlign w:val="center"/>
            <w:hideMark/>
          </w:tcPr>
          <w:p w14:paraId="1E76239C" w14:textId="77777777" w:rsidR="00647C3E" w:rsidRPr="00B53166" w:rsidRDefault="00647C3E"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b/>
                <w:bCs/>
                <w:sz w:val="22"/>
                <w:szCs w:val="22"/>
              </w:rPr>
              <w:t>Meaghan Mroczek-Porato</w:t>
            </w:r>
            <w:r w:rsidRPr="00B53166">
              <w:rPr>
                <w:rFonts w:asciiTheme="minorHAnsi" w:hAnsiTheme="minorHAnsi" w:cstheme="minorHAnsi"/>
                <w:sz w:val="22"/>
                <w:szCs w:val="22"/>
              </w:rPr>
              <w:t>   </w:t>
            </w:r>
          </w:p>
        </w:tc>
        <w:tc>
          <w:tcPr>
            <w:tcW w:w="613" w:type="dxa"/>
            <w:tcBorders>
              <w:top w:val="nil"/>
              <w:left w:val="nil"/>
              <w:bottom w:val="nil"/>
              <w:right w:val="nil"/>
            </w:tcBorders>
            <w:shd w:val="clear" w:color="auto" w:fill="auto"/>
            <w:vAlign w:val="center"/>
            <w:hideMark/>
          </w:tcPr>
          <w:p w14:paraId="3540E5F9" w14:textId="77777777" w:rsidR="00647C3E" w:rsidRPr="00B53166" w:rsidRDefault="00647C3E"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b/>
                <w:bCs/>
                <w:sz w:val="22"/>
                <w:szCs w:val="22"/>
              </w:rPr>
              <w:t> </w:t>
            </w:r>
            <w:r w:rsidRPr="00B53166">
              <w:rPr>
                <w:rFonts w:asciiTheme="minorHAnsi" w:hAnsiTheme="minorHAnsi" w:cstheme="minorHAnsi"/>
                <w:sz w:val="22"/>
                <w:szCs w:val="22"/>
              </w:rPr>
              <w:t>   </w:t>
            </w:r>
          </w:p>
        </w:tc>
        <w:tc>
          <w:tcPr>
            <w:tcW w:w="4171" w:type="dxa"/>
            <w:tcBorders>
              <w:top w:val="nil"/>
              <w:left w:val="nil"/>
              <w:bottom w:val="nil"/>
              <w:right w:val="nil"/>
            </w:tcBorders>
            <w:shd w:val="clear" w:color="auto" w:fill="auto"/>
            <w:vAlign w:val="center"/>
            <w:hideMark/>
          </w:tcPr>
          <w:p w14:paraId="15C3542E" w14:textId="2EC8C70A" w:rsidR="00647C3E" w:rsidRPr="00B53166" w:rsidRDefault="007F188A"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b/>
                <w:bCs/>
                <w:sz w:val="22"/>
                <w:szCs w:val="22"/>
              </w:rPr>
              <w:t>Pascale Marchand</w:t>
            </w:r>
            <w:r w:rsidR="00647C3E" w:rsidRPr="00B53166">
              <w:rPr>
                <w:rFonts w:asciiTheme="minorHAnsi" w:hAnsiTheme="minorHAnsi" w:cstheme="minorHAnsi"/>
                <w:sz w:val="22"/>
                <w:szCs w:val="22"/>
              </w:rPr>
              <w:t> </w:t>
            </w:r>
          </w:p>
        </w:tc>
      </w:tr>
      <w:tr w:rsidR="00D477A9" w:rsidRPr="00B53166" w14:paraId="69CF535F" w14:textId="77777777" w:rsidTr="007F188A">
        <w:tc>
          <w:tcPr>
            <w:tcW w:w="3856" w:type="dxa"/>
            <w:tcBorders>
              <w:top w:val="nil"/>
              <w:left w:val="nil"/>
              <w:bottom w:val="nil"/>
              <w:right w:val="nil"/>
            </w:tcBorders>
            <w:shd w:val="clear" w:color="auto" w:fill="auto"/>
            <w:vAlign w:val="center"/>
            <w:hideMark/>
          </w:tcPr>
          <w:p w14:paraId="0E4BF3F7" w14:textId="4A3EBEB4" w:rsidR="00647C3E" w:rsidRPr="00B53166" w:rsidRDefault="00647C3E"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sz w:val="22"/>
                <w:szCs w:val="22"/>
              </w:rPr>
              <w:t xml:space="preserve">Health </w:t>
            </w:r>
            <w:r w:rsidR="00B50170">
              <w:rPr>
                <w:rFonts w:asciiTheme="minorHAnsi" w:hAnsiTheme="minorHAnsi" w:cstheme="minorHAnsi"/>
                <w:sz w:val="22"/>
                <w:szCs w:val="22"/>
              </w:rPr>
              <w:t>&amp;</w:t>
            </w:r>
            <w:r w:rsidRPr="00B53166">
              <w:rPr>
                <w:rFonts w:asciiTheme="minorHAnsi" w:hAnsiTheme="minorHAnsi" w:cstheme="minorHAnsi"/>
                <w:sz w:val="22"/>
                <w:szCs w:val="22"/>
              </w:rPr>
              <w:t xml:space="preserve"> Safety Committee Chair   </w:t>
            </w:r>
          </w:p>
        </w:tc>
        <w:tc>
          <w:tcPr>
            <w:tcW w:w="613" w:type="dxa"/>
            <w:tcBorders>
              <w:top w:val="nil"/>
              <w:left w:val="nil"/>
              <w:bottom w:val="nil"/>
              <w:right w:val="nil"/>
            </w:tcBorders>
            <w:shd w:val="clear" w:color="auto" w:fill="auto"/>
            <w:vAlign w:val="center"/>
            <w:hideMark/>
          </w:tcPr>
          <w:p w14:paraId="12DB1596" w14:textId="77777777" w:rsidR="00647C3E" w:rsidRPr="00B53166" w:rsidRDefault="00647C3E"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sz w:val="22"/>
                <w:szCs w:val="22"/>
              </w:rPr>
              <w:t>    </w:t>
            </w:r>
          </w:p>
        </w:tc>
        <w:tc>
          <w:tcPr>
            <w:tcW w:w="4171" w:type="dxa"/>
            <w:tcBorders>
              <w:top w:val="nil"/>
              <w:left w:val="nil"/>
              <w:bottom w:val="nil"/>
              <w:right w:val="nil"/>
            </w:tcBorders>
            <w:shd w:val="clear" w:color="auto" w:fill="auto"/>
            <w:vAlign w:val="center"/>
            <w:hideMark/>
          </w:tcPr>
          <w:p w14:paraId="79D7E093" w14:textId="43541374" w:rsidR="00647C3E" w:rsidRPr="00B53166" w:rsidRDefault="007F188A"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sz w:val="22"/>
                <w:szCs w:val="22"/>
              </w:rPr>
              <w:t xml:space="preserve">Health </w:t>
            </w:r>
            <w:r w:rsidR="00B50170">
              <w:rPr>
                <w:rFonts w:asciiTheme="minorHAnsi" w:hAnsiTheme="minorHAnsi" w:cstheme="minorHAnsi"/>
                <w:sz w:val="22"/>
                <w:szCs w:val="22"/>
              </w:rPr>
              <w:t>&amp;</w:t>
            </w:r>
            <w:r w:rsidRPr="00B53166">
              <w:rPr>
                <w:rFonts w:asciiTheme="minorHAnsi" w:hAnsiTheme="minorHAnsi" w:cstheme="minorHAnsi"/>
                <w:sz w:val="22"/>
                <w:szCs w:val="22"/>
              </w:rPr>
              <w:t xml:space="preserve"> Safety Committee Representative</w:t>
            </w:r>
          </w:p>
        </w:tc>
      </w:tr>
      <w:tr w:rsidR="00D477A9" w:rsidRPr="00B53166" w14:paraId="43E06BD1" w14:textId="77777777" w:rsidTr="007F188A">
        <w:trPr>
          <w:trHeight w:val="53"/>
        </w:trPr>
        <w:tc>
          <w:tcPr>
            <w:tcW w:w="3856" w:type="dxa"/>
            <w:tcBorders>
              <w:top w:val="nil"/>
              <w:left w:val="nil"/>
              <w:bottom w:val="nil"/>
              <w:right w:val="nil"/>
            </w:tcBorders>
            <w:shd w:val="clear" w:color="auto" w:fill="auto"/>
            <w:vAlign w:val="center"/>
            <w:hideMark/>
          </w:tcPr>
          <w:p w14:paraId="51BE59F9" w14:textId="0B973D6F" w:rsidR="00647C3E" w:rsidRPr="00B53166" w:rsidRDefault="00196E91"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sz w:val="22"/>
                <w:szCs w:val="22"/>
              </w:rPr>
              <w:t xml:space="preserve">E: </w:t>
            </w:r>
            <w:r w:rsidR="00647C3E" w:rsidRPr="00B53166">
              <w:rPr>
                <w:rFonts w:asciiTheme="minorHAnsi" w:hAnsiTheme="minorHAnsi" w:cstheme="minorHAnsi"/>
                <w:color w:val="0000FF"/>
                <w:sz w:val="22"/>
                <w:szCs w:val="22"/>
                <w:u w:val="single"/>
              </w:rPr>
              <w:t>meaghan</w:t>
            </w:r>
            <w:r w:rsidR="007F188A" w:rsidRPr="00B53166">
              <w:rPr>
                <w:rFonts w:asciiTheme="minorHAnsi" w:hAnsiTheme="minorHAnsi" w:cstheme="minorHAnsi"/>
                <w:color w:val="0000FF"/>
                <w:sz w:val="22"/>
                <w:szCs w:val="22"/>
                <w:u w:val="single"/>
              </w:rPr>
              <w:t>@local4092.ca</w:t>
            </w:r>
          </w:p>
        </w:tc>
        <w:tc>
          <w:tcPr>
            <w:tcW w:w="613" w:type="dxa"/>
            <w:tcBorders>
              <w:top w:val="nil"/>
              <w:left w:val="nil"/>
              <w:bottom w:val="nil"/>
              <w:right w:val="nil"/>
            </w:tcBorders>
            <w:shd w:val="clear" w:color="auto" w:fill="auto"/>
            <w:vAlign w:val="center"/>
            <w:hideMark/>
          </w:tcPr>
          <w:p w14:paraId="0E8E85F8" w14:textId="77777777" w:rsidR="00647C3E" w:rsidRPr="00B53166" w:rsidRDefault="00647C3E"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sz w:val="22"/>
                <w:szCs w:val="22"/>
              </w:rPr>
              <w:t>    </w:t>
            </w:r>
          </w:p>
        </w:tc>
        <w:tc>
          <w:tcPr>
            <w:tcW w:w="4171" w:type="dxa"/>
            <w:tcBorders>
              <w:top w:val="nil"/>
              <w:left w:val="nil"/>
              <w:bottom w:val="nil"/>
              <w:right w:val="nil"/>
            </w:tcBorders>
            <w:shd w:val="clear" w:color="auto" w:fill="auto"/>
            <w:vAlign w:val="center"/>
            <w:hideMark/>
          </w:tcPr>
          <w:p w14:paraId="0CB62CC6" w14:textId="6672CA87" w:rsidR="00647C3E" w:rsidRPr="00B53166" w:rsidRDefault="00C73BF6" w:rsidP="00F40CB3">
            <w:pPr>
              <w:spacing w:before="100" w:beforeAutospacing="1" w:after="100" w:afterAutospacing="1"/>
              <w:textAlignment w:val="baseline"/>
              <w:rPr>
                <w:rFonts w:asciiTheme="minorHAnsi" w:hAnsiTheme="minorHAnsi" w:cstheme="minorHAnsi"/>
                <w:sz w:val="22"/>
                <w:szCs w:val="22"/>
              </w:rPr>
            </w:pPr>
            <w:r w:rsidRPr="00B53166">
              <w:rPr>
                <w:rFonts w:asciiTheme="minorHAnsi" w:hAnsiTheme="minorHAnsi" w:cstheme="minorHAnsi"/>
                <w:sz w:val="22"/>
                <w:szCs w:val="22"/>
              </w:rPr>
              <w:t xml:space="preserve">E: </w:t>
            </w:r>
            <w:hyperlink r:id="rId15" w:history="1">
              <w:r w:rsidRPr="00B53166">
                <w:rPr>
                  <w:rStyle w:val="Hyperlink"/>
                  <w:rFonts w:asciiTheme="minorHAnsi" w:hAnsiTheme="minorHAnsi" w:cstheme="minorHAnsi"/>
                  <w:sz w:val="22"/>
                  <w:szCs w:val="22"/>
                </w:rPr>
                <w:t>pascale@local4092.ca</w:t>
              </w:r>
            </w:hyperlink>
          </w:p>
        </w:tc>
      </w:tr>
      <w:tr w:rsidR="001D63D1" w:rsidRPr="00B53166" w14:paraId="18E6F347" w14:textId="77777777" w:rsidTr="007F188A">
        <w:trPr>
          <w:trHeight w:val="53"/>
        </w:trPr>
        <w:tc>
          <w:tcPr>
            <w:tcW w:w="3856" w:type="dxa"/>
            <w:tcBorders>
              <w:top w:val="nil"/>
              <w:left w:val="nil"/>
              <w:bottom w:val="nil"/>
              <w:right w:val="nil"/>
            </w:tcBorders>
            <w:shd w:val="clear" w:color="auto" w:fill="auto"/>
            <w:vAlign w:val="center"/>
          </w:tcPr>
          <w:p w14:paraId="5FBE8BB0" w14:textId="77777777" w:rsidR="001D63D1" w:rsidRPr="00B53166" w:rsidRDefault="001D63D1" w:rsidP="001D63D1">
            <w:pPr>
              <w:rPr>
                <w:rFonts w:asciiTheme="minorHAnsi" w:hAnsiTheme="minorHAnsi" w:cstheme="minorHAnsi"/>
                <w:sz w:val="22"/>
                <w:szCs w:val="22"/>
              </w:rPr>
            </w:pPr>
          </w:p>
        </w:tc>
        <w:tc>
          <w:tcPr>
            <w:tcW w:w="613" w:type="dxa"/>
            <w:tcBorders>
              <w:top w:val="nil"/>
              <w:left w:val="nil"/>
              <w:bottom w:val="nil"/>
              <w:right w:val="nil"/>
            </w:tcBorders>
            <w:shd w:val="clear" w:color="auto" w:fill="auto"/>
            <w:vAlign w:val="center"/>
          </w:tcPr>
          <w:p w14:paraId="2C01C913" w14:textId="77777777" w:rsidR="001D63D1" w:rsidRPr="00B53166" w:rsidRDefault="001D63D1" w:rsidP="001D63D1">
            <w:pPr>
              <w:rPr>
                <w:rFonts w:asciiTheme="minorHAnsi" w:hAnsiTheme="minorHAnsi" w:cstheme="minorHAnsi"/>
                <w:sz w:val="22"/>
                <w:szCs w:val="22"/>
              </w:rPr>
            </w:pPr>
          </w:p>
        </w:tc>
        <w:tc>
          <w:tcPr>
            <w:tcW w:w="4171" w:type="dxa"/>
            <w:tcBorders>
              <w:top w:val="nil"/>
              <w:left w:val="nil"/>
              <w:bottom w:val="nil"/>
              <w:right w:val="nil"/>
            </w:tcBorders>
            <w:shd w:val="clear" w:color="auto" w:fill="auto"/>
            <w:vAlign w:val="center"/>
          </w:tcPr>
          <w:p w14:paraId="5B8BAFDF" w14:textId="77777777" w:rsidR="001D63D1" w:rsidRPr="00B53166" w:rsidRDefault="001D63D1" w:rsidP="001D63D1">
            <w:pPr>
              <w:rPr>
                <w:rFonts w:asciiTheme="minorHAnsi" w:hAnsiTheme="minorHAnsi" w:cstheme="minorHAnsi"/>
                <w:sz w:val="22"/>
                <w:szCs w:val="22"/>
              </w:rPr>
            </w:pPr>
          </w:p>
        </w:tc>
      </w:tr>
      <w:tr w:rsidR="00B53166" w:rsidRPr="00B53166" w14:paraId="52F8B1E2" w14:textId="77777777" w:rsidTr="00B200F7">
        <w:trPr>
          <w:trHeight w:val="53"/>
        </w:trPr>
        <w:tc>
          <w:tcPr>
            <w:tcW w:w="8640" w:type="dxa"/>
            <w:gridSpan w:val="3"/>
            <w:tcBorders>
              <w:top w:val="nil"/>
              <w:left w:val="nil"/>
              <w:bottom w:val="nil"/>
              <w:right w:val="nil"/>
            </w:tcBorders>
            <w:shd w:val="clear" w:color="auto" w:fill="auto"/>
            <w:vAlign w:val="center"/>
          </w:tcPr>
          <w:p w14:paraId="00F85C47" w14:textId="10556DB3" w:rsidR="00B53166" w:rsidRPr="00B53166" w:rsidRDefault="00B53166" w:rsidP="00B50170">
            <w:pPr>
              <w:jc w:val="center"/>
              <w:rPr>
                <w:rFonts w:asciiTheme="minorHAnsi" w:hAnsiTheme="minorHAnsi" w:cstheme="minorHAnsi"/>
                <w:sz w:val="22"/>
                <w:szCs w:val="22"/>
              </w:rPr>
            </w:pPr>
            <w:r w:rsidRPr="00B53166">
              <w:rPr>
                <w:rFonts w:asciiTheme="minorHAnsi" w:hAnsiTheme="minorHAnsi" w:cstheme="minorHAnsi"/>
                <w:b/>
                <w:bCs/>
                <w:sz w:val="22"/>
                <w:szCs w:val="22"/>
              </w:rPr>
              <w:t xml:space="preserve">Health </w:t>
            </w:r>
            <w:r w:rsidR="00B50170">
              <w:rPr>
                <w:rFonts w:asciiTheme="minorHAnsi" w:hAnsiTheme="minorHAnsi" w:cstheme="minorHAnsi"/>
                <w:b/>
                <w:bCs/>
                <w:sz w:val="22"/>
                <w:szCs w:val="22"/>
              </w:rPr>
              <w:t>&amp;</w:t>
            </w:r>
            <w:r w:rsidRPr="00B53166">
              <w:rPr>
                <w:rFonts w:asciiTheme="minorHAnsi" w:hAnsiTheme="minorHAnsi" w:cstheme="minorHAnsi"/>
                <w:b/>
                <w:bCs/>
                <w:sz w:val="22"/>
                <w:szCs w:val="22"/>
              </w:rPr>
              <w:t xml:space="preserve"> Safety Committee</w:t>
            </w:r>
          </w:p>
        </w:tc>
      </w:tr>
      <w:tr w:rsidR="00B53166" w:rsidRPr="00B53166" w14:paraId="5F341C40" w14:textId="77777777" w:rsidTr="0006637F">
        <w:trPr>
          <w:trHeight w:val="53"/>
        </w:trPr>
        <w:tc>
          <w:tcPr>
            <w:tcW w:w="8640" w:type="dxa"/>
            <w:gridSpan w:val="3"/>
            <w:tcBorders>
              <w:top w:val="nil"/>
              <w:left w:val="nil"/>
              <w:bottom w:val="nil"/>
              <w:right w:val="nil"/>
            </w:tcBorders>
            <w:shd w:val="clear" w:color="auto" w:fill="auto"/>
            <w:vAlign w:val="center"/>
          </w:tcPr>
          <w:p w14:paraId="52F013CA" w14:textId="72FECD25" w:rsidR="00B53166" w:rsidRPr="00B53166" w:rsidRDefault="00B53166" w:rsidP="00B50170">
            <w:pPr>
              <w:jc w:val="center"/>
              <w:rPr>
                <w:rFonts w:asciiTheme="minorHAnsi" w:hAnsiTheme="minorHAnsi" w:cstheme="minorHAnsi"/>
                <w:sz w:val="22"/>
                <w:szCs w:val="22"/>
              </w:rPr>
            </w:pPr>
            <w:r w:rsidRPr="00B53166">
              <w:rPr>
                <w:rFonts w:asciiTheme="minorHAnsi" w:hAnsiTheme="minorHAnsi" w:cstheme="minorHAnsi"/>
                <w:sz w:val="22"/>
                <w:szCs w:val="22"/>
              </w:rPr>
              <w:t>T: 905-676-4352</w:t>
            </w:r>
          </w:p>
        </w:tc>
      </w:tr>
      <w:tr w:rsidR="00B53166" w:rsidRPr="00B53166" w14:paraId="4D942E34" w14:textId="77777777" w:rsidTr="00EB4292">
        <w:trPr>
          <w:trHeight w:val="53"/>
        </w:trPr>
        <w:tc>
          <w:tcPr>
            <w:tcW w:w="8640" w:type="dxa"/>
            <w:gridSpan w:val="3"/>
            <w:tcBorders>
              <w:top w:val="nil"/>
              <w:left w:val="nil"/>
              <w:bottom w:val="nil"/>
              <w:right w:val="nil"/>
            </w:tcBorders>
            <w:shd w:val="clear" w:color="auto" w:fill="auto"/>
            <w:vAlign w:val="center"/>
          </w:tcPr>
          <w:p w14:paraId="4F10AB9B" w14:textId="525E22F1" w:rsidR="00B53166" w:rsidRPr="00B53166" w:rsidRDefault="00B53166" w:rsidP="00B50170">
            <w:pPr>
              <w:jc w:val="center"/>
              <w:rPr>
                <w:rFonts w:asciiTheme="minorHAnsi" w:hAnsiTheme="minorHAnsi" w:cstheme="minorHAnsi"/>
                <w:sz w:val="22"/>
                <w:szCs w:val="22"/>
              </w:rPr>
            </w:pPr>
            <w:r w:rsidRPr="00B53166">
              <w:rPr>
                <w:rFonts w:asciiTheme="minorHAnsi" w:hAnsiTheme="minorHAnsi" w:cstheme="minorHAnsi"/>
                <w:sz w:val="22"/>
                <w:szCs w:val="22"/>
              </w:rPr>
              <w:t xml:space="preserve">E: </w:t>
            </w:r>
            <w:hyperlink r:id="rId16" w:history="1">
              <w:r w:rsidRPr="00B53166">
                <w:rPr>
                  <w:rStyle w:val="Hyperlink"/>
                  <w:rFonts w:asciiTheme="minorHAnsi" w:hAnsiTheme="minorHAnsi" w:cstheme="minorHAnsi"/>
                  <w:sz w:val="22"/>
                  <w:szCs w:val="22"/>
                </w:rPr>
                <w:t>sante.health@local4092.ca</w:t>
              </w:r>
            </w:hyperlink>
          </w:p>
        </w:tc>
      </w:tr>
    </w:tbl>
    <w:p w14:paraId="73DE9E46" w14:textId="6CAF4D0D" w:rsidR="00370C4A" w:rsidRPr="00AB5516" w:rsidRDefault="00370C4A" w:rsidP="007F188A">
      <w:pPr>
        <w:rPr>
          <w:rFonts w:asciiTheme="minorHAnsi" w:hAnsiTheme="minorHAnsi" w:cstheme="minorHAnsi"/>
          <w:bCs/>
          <w:sz w:val="22"/>
          <w:szCs w:val="22"/>
          <w:lang w:val="en"/>
        </w:rPr>
      </w:pPr>
    </w:p>
    <w:sectPr w:rsidR="00370C4A" w:rsidRPr="00AB5516" w:rsidSect="00D120DF">
      <w:footerReference w:type="default" r:id="rId17"/>
      <w:pgSz w:w="12240" w:h="15840"/>
      <w:pgMar w:top="709"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B47BE" w14:textId="77777777" w:rsidR="00D8678A" w:rsidRDefault="00D8678A" w:rsidP="004D3EBA">
      <w:r>
        <w:separator/>
      </w:r>
    </w:p>
  </w:endnote>
  <w:endnote w:type="continuationSeparator" w:id="0">
    <w:p w14:paraId="15EC473E" w14:textId="77777777" w:rsidR="00D8678A" w:rsidRDefault="00D8678A" w:rsidP="004D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159853"/>
      <w:docPartObj>
        <w:docPartGallery w:val="Page Numbers (Bottom of Page)"/>
        <w:docPartUnique/>
      </w:docPartObj>
    </w:sdtPr>
    <w:sdtEndPr>
      <w:rPr>
        <w:noProof/>
      </w:rPr>
    </w:sdtEndPr>
    <w:sdtContent>
      <w:p w14:paraId="32C48659" w14:textId="77777777" w:rsidR="004D3EBA" w:rsidRDefault="004D3EBA">
        <w:pPr>
          <w:pStyle w:val="Footer"/>
          <w:jc w:val="center"/>
        </w:pPr>
        <w:r>
          <w:fldChar w:fldCharType="begin"/>
        </w:r>
        <w:r>
          <w:instrText xml:space="preserve"> PAGE   \* MERGEFORMAT </w:instrText>
        </w:r>
        <w:r>
          <w:fldChar w:fldCharType="separate"/>
        </w:r>
        <w:r w:rsidR="0030003B">
          <w:rPr>
            <w:noProof/>
          </w:rPr>
          <w:t>2</w:t>
        </w:r>
        <w:r>
          <w:rPr>
            <w:noProof/>
          </w:rPr>
          <w:fldChar w:fldCharType="end"/>
        </w:r>
      </w:p>
    </w:sdtContent>
  </w:sdt>
  <w:p w14:paraId="3862D4A8" w14:textId="77777777" w:rsidR="004D3EBA" w:rsidRDefault="004D3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63C2A" w14:textId="77777777" w:rsidR="00D8678A" w:rsidRDefault="00D8678A" w:rsidP="004D3EBA">
      <w:r>
        <w:separator/>
      </w:r>
    </w:p>
  </w:footnote>
  <w:footnote w:type="continuationSeparator" w:id="0">
    <w:p w14:paraId="5DFC55CA" w14:textId="77777777" w:rsidR="00D8678A" w:rsidRDefault="00D8678A" w:rsidP="004D3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1" type="#_x0000_t75" style="width:3in;height:3in" o:bullet="t"/>
    </w:pict>
  </w:numPicBullet>
  <w:numPicBullet w:numPicBulletId="1">
    <w:pict>
      <v:shape id="_x0000_i1352" type="#_x0000_t75" style="width:3in;height:3in" o:bullet="t"/>
    </w:pict>
  </w:numPicBullet>
  <w:numPicBullet w:numPicBulletId="2">
    <w:pict>
      <v:shape id="_x0000_i1353" type="#_x0000_t75" style="width:3in;height:3in" o:bullet="t"/>
    </w:pict>
  </w:numPicBullet>
  <w:numPicBullet w:numPicBulletId="3">
    <w:pict>
      <v:shape id="_x0000_i1354" type="#_x0000_t75" style="width:3in;height:3in" o:bullet="t"/>
    </w:pict>
  </w:numPicBullet>
  <w:numPicBullet w:numPicBulletId="4">
    <w:pict>
      <v:shape id="_x0000_i1355" type="#_x0000_t75" style="width:3in;height:3in" o:bullet="t"/>
    </w:pict>
  </w:numPicBullet>
  <w:abstractNum w:abstractNumId="0" w15:restartNumberingAfterBreak="0">
    <w:nsid w:val="FFFFFFFE"/>
    <w:multiLevelType w:val="singleLevel"/>
    <w:tmpl w:val="B554F39C"/>
    <w:lvl w:ilvl="0">
      <w:numFmt w:val="bullet"/>
      <w:lvlText w:val="*"/>
      <w:lvlJc w:val="left"/>
    </w:lvl>
  </w:abstractNum>
  <w:abstractNum w:abstractNumId="1" w15:restartNumberingAfterBreak="0">
    <w:nsid w:val="047F226B"/>
    <w:multiLevelType w:val="hybridMultilevel"/>
    <w:tmpl w:val="AF6E9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E437A5"/>
    <w:multiLevelType w:val="hybridMultilevel"/>
    <w:tmpl w:val="585C1F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EE4A26"/>
    <w:multiLevelType w:val="multilevel"/>
    <w:tmpl w:val="A4783B7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A6939"/>
    <w:multiLevelType w:val="multilevel"/>
    <w:tmpl w:val="E02A2F3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06993"/>
    <w:multiLevelType w:val="hybridMultilevel"/>
    <w:tmpl w:val="C42C4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BF1124"/>
    <w:multiLevelType w:val="hybridMultilevel"/>
    <w:tmpl w:val="177E9F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9557C14"/>
    <w:multiLevelType w:val="hybridMultilevel"/>
    <w:tmpl w:val="AE36DAA0"/>
    <w:lvl w:ilvl="0" w:tplc="10090001">
      <w:start w:val="1"/>
      <w:numFmt w:val="bullet"/>
      <w:lvlText w:val=""/>
      <w:lvlJc w:val="left"/>
      <w:pPr>
        <w:ind w:left="1555" w:hanging="360"/>
      </w:pPr>
      <w:rPr>
        <w:rFonts w:ascii="Symbol" w:hAnsi="Symbol" w:hint="default"/>
      </w:rPr>
    </w:lvl>
    <w:lvl w:ilvl="1" w:tplc="10090003" w:tentative="1">
      <w:start w:val="1"/>
      <w:numFmt w:val="bullet"/>
      <w:lvlText w:val="o"/>
      <w:lvlJc w:val="left"/>
      <w:pPr>
        <w:ind w:left="2275" w:hanging="360"/>
      </w:pPr>
      <w:rPr>
        <w:rFonts w:ascii="Courier New" w:hAnsi="Courier New" w:cs="Courier New" w:hint="default"/>
      </w:rPr>
    </w:lvl>
    <w:lvl w:ilvl="2" w:tplc="10090005" w:tentative="1">
      <w:start w:val="1"/>
      <w:numFmt w:val="bullet"/>
      <w:lvlText w:val=""/>
      <w:lvlJc w:val="left"/>
      <w:pPr>
        <w:ind w:left="2995" w:hanging="360"/>
      </w:pPr>
      <w:rPr>
        <w:rFonts w:ascii="Wingdings" w:hAnsi="Wingdings" w:hint="default"/>
      </w:rPr>
    </w:lvl>
    <w:lvl w:ilvl="3" w:tplc="10090001" w:tentative="1">
      <w:start w:val="1"/>
      <w:numFmt w:val="bullet"/>
      <w:lvlText w:val=""/>
      <w:lvlJc w:val="left"/>
      <w:pPr>
        <w:ind w:left="3715" w:hanging="360"/>
      </w:pPr>
      <w:rPr>
        <w:rFonts w:ascii="Symbol" w:hAnsi="Symbol" w:hint="default"/>
      </w:rPr>
    </w:lvl>
    <w:lvl w:ilvl="4" w:tplc="10090003" w:tentative="1">
      <w:start w:val="1"/>
      <w:numFmt w:val="bullet"/>
      <w:lvlText w:val="o"/>
      <w:lvlJc w:val="left"/>
      <w:pPr>
        <w:ind w:left="4435" w:hanging="360"/>
      </w:pPr>
      <w:rPr>
        <w:rFonts w:ascii="Courier New" w:hAnsi="Courier New" w:cs="Courier New" w:hint="default"/>
      </w:rPr>
    </w:lvl>
    <w:lvl w:ilvl="5" w:tplc="10090005" w:tentative="1">
      <w:start w:val="1"/>
      <w:numFmt w:val="bullet"/>
      <w:lvlText w:val=""/>
      <w:lvlJc w:val="left"/>
      <w:pPr>
        <w:ind w:left="5155" w:hanging="360"/>
      </w:pPr>
      <w:rPr>
        <w:rFonts w:ascii="Wingdings" w:hAnsi="Wingdings" w:hint="default"/>
      </w:rPr>
    </w:lvl>
    <w:lvl w:ilvl="6" w:tplc="10090001" w:tentative="1">
      <w:start w:val="1"/>
      <w:numFmt w:val="bullet"/>
      <w:lvlText w:val=""/>
      <w:lvlJc w:val="left"/>
      <w:pPr>
        <w:ind w:left="5875" w:hanging="360"/>
      </w:pPr>
      <w:rPr>
        <w:rFonts w:ascii="Symbol" w:hAnsi="Symbol" w:hint="default"/>
      </w:rPr>
    </w:lvl>
    <w:lvl w:ilvl="7" w:tplc="10090003" w:tentative="1">
      <w:start w:val="1"/>
      <w:numFmt w:val="bullet"/>
      <w:lvlText w:val="o"/>
      <w:lvlJc w:val="left"/>
      <w:pPr>
        <w:ind w:left="6595" w:hanging="360"/>
      </w:pPr>
      <w:rPr>
        <w:rFonts w:ascii="Courier New" w:hAnsi="Courier New" w:cs="Courier New" w:hint="default"/>
      </w:rPr>
    </w:lvl>
    <w:lvl w:ilvl="8" w:tplc="10090005" w:tentative="1">
      <w:start w:val="1"/>
      <w:numFmt w:val="bullet"/>
      <w:lvlText w:val=""/>
      <w:lvlJc w:val="left"/>
      <w:pPr>
        <w:ind w:left="7315" w:hanging="360"/>
      </w:pPr>
      <w:rPr>
        <w:rFonts w:ascii="Wingdings" w:hAnsi="Wingdings" w:hint="default"/>
      </w:rPr>
    </w:lvl>
  </w:abstractNum>
  <w:abstractNum w:abstractNumId="8" w15:restartNumberingAfterBreak="0">
    <w:nsid w:val="1CFB797B"/>
    <w:multiLevelType w:val="multilevel"/>
    <w:tmpl w:val="4A9007B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F1EA9"/>
    <w:multiLevelType w:val="multilevel"/>
    <w:tmpl w:val="CBAE582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56293"/>
    <w:multiLevelType w:val="hybridMultilevel"/>
    <w:tmpl w:val="E694686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34671EC"/>
    <w:multiLevelType w:val="hybridMultilevel"/>
    <w:tmpl w:val="E0CEFA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48962C4"/>
    <w:multiLevelType w:val="hybridMultilevel"/>
    <w:tmpl w:val="6C768D3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48F4046"/>
    <w:multiLevelType w:val="hybridMultilevel"/>
    <w:tmpl w:val="B48606C0"/>
    <w:lvl w:ilvl="0" w:tplc="68C47DDA">
      <w:numFmt w:val="bullet"/>
      <w:lvlText w:val="-"/>
      <w:lvlJc w:val="left"/>
      <w:pPr>
        <w:ind w:left="1965" w:hanging="360"/>
      </w:pPr>
      <w:rPr>
        <w:rFonts w:ascii="Arial" w:eastAsia="Times New Roman" w:hAnsi="Arial" w:cs="Arial" w:hint="default"/>
      </w:rPr>
    </w:lvl>
    <w:lvl w:ilvl="1" w:tplc="10090003" w:tentative="1">
      <w:start w:val="1"/>
      <w:numFmt w:val="bullet"/>
      <w:lvlText w:val="o"/>
      <w:lvlJc w:val="left"/>
      <w:pPr>
        <w:ind w:left="2685" w:hanging="360"/>
      </w:pPr>
      <w:rPr>
        <w:rFonts w:ascii="Courier New" w:hAnsi="Courier New" w:cs="Courier New" w:hint="default"/>
      </w:rPr>
    </w:lvl>
    <w:lvl w:ilvl="2" w:tplc="10090005" w:tentative="1">
      <w:start w:val="1"/>
      <w:numFmt w:val="bullet"/>
      <w:lvlText w:val=""/>
      <w:lvlJc w:val="left"/>
      <w:pPr>
        <w:ind w:left="3405" w:hanging="360"/>
      </w:pPr>
      <w:rPr>
        <w:rFonts w:ascii="Wingdings" w:hAnsi="Wingdings" w:hint="default"/>
      </w:rPr>
    </w:lvl>
    <w:lvl w:ilvl="3" w:tplc="10090001" w:tentative="1">
      <w:start w:val="1"/>
      <w:numFmt w:val="bullet"/>
      <w:lvlText w:val=""/>
      <w:lvlJc w:val="left"/>
      <w:pPr>
        <w:ind w:left="4125" w:hanging="360"/>
      </w:pPr>
      <w:rPr>
        <w:rFonts w:ascii="Symbol" w:hAnsi="Symbol" w:hint="default"/>
      </w:rPr>
    </w:lvl>
    <w:lvl w:ilvl="4" w:tplc="10090003" w:tentative="1">
      <w:start w:val="1"/>
      <w:numFmt w:val="bullet"/>
      <w:lvlText w:val="o"/>
      <w:lvlJc w:val="left"/>
      <w:pPr>
        <w:ind w:left="4845" w:hanging="360"/>
      </w:pPr>
      <w:rPr>
        <w:rFonts w:ascii="Courier New" w:hAnsi="Courier New" w:cs="Courier New" w:hint="default"/>
      </w:rPr>
    </w:lvl>
    <w:lvl w:ilvl="5" w:tplc="10090005" w:tentative="1">
      <w:start w:val="1"/>
      <w:numFmt w:val="bullet"/>
      <w:lvlText w:val=""/>
      <w:lvlJc w:val="left"/>
      <w:pPr>
        <w:ind w:left="5565" w:hanging="360"/>
      </w:pPr>
      <w:rPr>
        <w:rFonts w:ascii="Wingdings" w:hAnsi="Wingdings" w:hint="default"/>
      </w:rPr>
    </w:lvl>
    <w:lvl w:ilvl="6" w:tplc="10090001" w:tentative="1">
      <w:start w:val="1"/>
      <w:numFmt w:val="bullet"/>
      <w:lvlText w:val=""/>
      <w:lvlJc w:val="left"/>
      <w:pPr>
        <w:ind w:left="6285" w:hanging="360"/>
      </w:pPr>
      <w:rPr>
        <w:rFonts w:ascii="Symbol" w:hAnsi="Symbol" w:hint="default"/>
      </w:rPr>
    </w:lvl>
    <w:lvl w:ilvl="7" w:tplc="10090003" w:tentative="1">
      <w:start w:val="1"/>
      <w:numFmt w:val="bullet"/>
      <w:lvlText w:val="o"/>
      <w:lvlJc w:val="left"/>
      <w:pPr>
        <w:ind w:left="7005" w:hanging="360"/>
      </w:pPr>
      <w:rPr>
        <w:rFonts w:ascii="Courier New" w:hAnsi="Courier New" w:cs="Courier New" w:hint="default"/>
      </w:rPr>
    </w:lvl>
    <w:lvl w:ilvl="8" w:tplc="10090005" w:tentative="1">
      <w:start w:val="1"/>
      <w:numFmt w:val="bullet"/>
      <w:lvlText w:val=""/>
      <w:lvlJc w:val="left"/>
      <w:pPr>
        <w:ind w:left="7725" w:hanging="360"/>
      </w:pPr>
      <w:rPr>
        <w:rFonts w:ascii="Wingdings" w:hAnsi="Wingdings" w:hint="default"/>
      </w:rPr>
    </w:lvl>
  </w:abstractNum>
  <w:abstractNum w:abstractNumId="14" w15:restartNumberingAfterBreak="0">
    <w:nsid w:val="371313AA"/>
    <w:multiLevelType w:val="multilevel"/>
    <w:tmpl w:val="4C28E83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51DDE"/>
    <w:multiLevelType w:val="hybridMultilevel"/>
    <w:tmpl w:val="1E809B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FA138E2"/>
    <w:multiLevelType w:val="hybridMultilevel"/>
    <w:tmpl w:val="F3E2EB6E"/>
    <w:lvl w:ilvl="0" w:tplc="5F4C6C30">
      <w:numFmt w:val="bullet"/>
      <w:lvlText w:val="-"/>
      <w:lvlJc w:val="left"/>
      <w:pPr>
        <w:ind w:left="1905" w:hanging="360"/>
      </w:pPr>
      <w:rPr>
        <w:rFonts w:ascii="Arial" w:eastAsia="Times New Roman" w:hAnsi="Arial" w:cs="Arial" w:hint="default"/>
      </w:rPr>
    </w:lvl>
    <w:lvl w:ilvl="1" w:tplc="10090003" w:tentative="1">
      <w:start w:val="1"/>
      <w:numFmt w:val="bullet"/>
      <w:lvlText w:val="o"/>
      <w:lvlJc w:val="left"/>
      <w:pPr>
        <w:ind w:left="2625" w:hanging="360"/>
      </w:pPr>
      <w:rPr>
        <w:rFonts w:ascii="Courier New" w:hAnsi="Courier New" w:cs="Courier New" w:hint="default"/>
      </w:rPr>
    </w:lvl>
    <w:lvl w:ilvl="2" w:tplc="10090005" w:tentative="1">
      <w:start w:val="1"/>
      <w:numFmt w:val="bullet"/>
      <w:lvlText w:val=""/>
      <w:lvlJc w:val="left"/>
      <w:pPr>
        <w:ind w:left="3345" w:hanging="360"/>
      </w:pPr>
      <w:rPr>
        <w:rFonts w:ascii="Wingdings" w:hAnsi="Wingdings" w:hint="default"/>
      </w:rPr>
    </w:lvl>
    <w:lvl w:ilvl="3" w:tplc="10090001" w:tentative="1">
      <w:start w:val="1"/>
      <w:numFmt w:val="bullet"/>
      <w:lvlText w:val=""/>
      <w:lvlJc w:val="left"/>
      <w:pPr>
        <w:ind w:left="4065" w:hanging="360"/>
      </w:pPr>
      <w:rPr>
        <w:rFonts w:ascii="Symbol" w:hAnsi="Symbol" w:hint="default"/>
      </w:rPr>
    </w:lvl>
    <w:lvl w:ilvl="4" w:tplc="10090003" w:tentative="1">
      <w:start w:val="1"/>
      <w:numFmt w:val="bullet"/>
      <w:lvlText w:val="o"/>
      <w:lvlJc w:val="left"/>
      <w:pPr>
        <w:ind w:left="4785" w:hanging="360"/>
      </w:pPr>
      <w:rPr>
        <w:rFonts w:ascii="Courier New" w:hAnsi="Courier New" w:cs="Courier New" w:hint="default"/>
      </w:rPr>
    </w:lvl>
    <w:lvl w:ilvl="5" w:tplc="10090005" w:tentative="1">
      <w:start w:val="1"/>
      <w:numFmt w:val="bullet"/>
      <w:lvlText w:val=""/>
      <w:lvlJc w:val="left"/>
      <w:pPr>
        <w:ind w:left="5505" w:hanging="360"/>
      </w:pPr>
      <w:rPr>
        <w:rFonts w:ascii="Wingdings" w:hAnsi="Wingdings" w:hint="default"/>
      </w:rPr>
    </w:lvl>
    <w:lvl w:ilvl="6" w:tplc="10090001" w:tentative="1">
      <w:start w:val="1"/>
      <w:numFmt w:val="bullet"/>
      <w:lvlText w:val=""/>
      <w:lvlJc w:val="left"/>
      <w:pPr>
        <w:ind w:left="6225" w:hanging="360"/>
      </w:pPr>
      <w:rPr>
        <w:rFonts w:ascii="Symbol" w:hAnsi="Symbol" w:hint="default"/>
      </w:rPr>
    </w:lvl>
    <w:lvl w:ilvl="7" w:tplc="10090003" w:tentative="1">
      <w:start w:val="1"/>
      <w:numFmt w:val="bullet"/>
      <w:lvlText w:val="o"/>
      <w:lvlJc w:val="left"/>
      <w:pPr>
        <w:ind w:left="6945" w:hanging="360"/>
      </w:pPr>
      <w:rPr>
        <w:rFonts w:ascii="Courier New" w:hAnsi="Courier New" w:cs="Courier New" w:hint="default"/>
      </w:rPr>
    </w:lvl>
    <w:lvl w:ilvl="8" w:tplc="10090005" w:tentative="1">
      <w:start w:val="1"/>
      <w:numFmt w:val="bullet"/>
      <w:lvlText w:val=""/>
      <w:lvlJc w:val="left"/>
      <w:pPr>
        <w:ind w:left="7665" w:hanging="360"/>
      </w:pPr>
      <w:rPr>
        <w:rFonts w:ascii="Wingdings" w:hAnsi="Wingdings" w:hint="default"/>
      </w:rPr>
    </w:lvl>
  </w:abstractNum>
  <w:abstractNum w:abstractNumId="17" w15:restartNumberingAfterBreak="0">
    <w:nsid w:val="54EE069C"/>
    <w:multiLevelType w:val="multilevel"/>
    <w:tmpl w:val="99D4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2F49FE"/>
    <w:multiLevelType w:val="hybridMultilevel"/>
    <w:tmpl w:val="AEF0E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CDE7ACF"/>
    <w:multiLevelType w:val="hybridMultilevel"/>
    <w:tmpl w:val="7F5EDF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5C33D8"/>
    <w:multiLevelType w:val="multilevel"/>
    <w:tmpl w:val="2B6C1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77CC2"/>
    <w:multiLevelType w:val="multilevel"/>
    <w:tmpl w:val="C89A3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1"/>
  </w:num>
  <w:num w:numId="4">
    <w:abstractNumId w:val="3"/>
  </w:num>
  <w:num w:numId="5">
    <w:abstractNumId w:val="14"/>
  </w:num>
  <w:num w:numId="6">
    <w:abstractNumId w:val="9"/>
  </w:num>
  <w:num w:numId="7">
    <w:abstractNumId w:val="4"/>
  </w:num>
  <w:num w:numId="8">
    <w:abstractNumId w:val="8"/>
  </w:num>
  <w:num w:numId="9">
    <w:abstractNumId w:val="20"/>
  </w:num>
  <w:num w:numId="10">
    <w:abstractNumId w:val="16"/>
  </w:num>
  <w:num w:numId="11">
    <w:abstractNumId w:val="13"/>
  </w:num>
  <w:num w:numId="12">
    <w:abstractNumId w:val="19"/>
  </w:num>
  <w:num w:numId="13">
    <w:abstractNumId w:val="2"/>
  </w:num>
  <w:num w:numId="14">
    <w:abstractNumId w:val="12"/>
  </w:num>
  <w:num w:numId="15">
    <w:abstractNumId w:val="21"/>
  </w:num>
  <w:num w:numId="16">
    <w:abstractNumId w:val="10"/>
  </w:num>
  <w:num w:numId="17">
    <w:abstractNumId w:val="0"/>
    <w:lvlOverride w:ilvl="0">
      <w:lvl w:ilvl="0">
        <w:numFmt w:val="bullet"/>
        <w:lvlText w:val=""/>
        <w:legacy w:legacy="1" w:legacySpace="0" w:legacyIndent="0"/>
        <w:lvlJc w:val="left"/>
        <w:rPr>
          <w:rFonts w:ascii="Symbol" w:hAnsi="Symbol" w:hint="default"/>
        </w:rPr>
      </w:lvl>
    </w:lvlOverride>
  </w:num>
  <w:num w:numId="18">
    <w:abstractNumId w:val="1"/>
  </w:num>
  <w:num w:numId="19">
    <w:abstractNumId w:val="6"/>
  </w:num>
  <w:num w:numId="20">
    <w:abstractNumId w:val="15"/>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F0E"/>
    <w:rsid w:val="000022FD"/>
    <w:rsid w:val="000108EC"/>
    <w:rsid w:val="0001320B"/>
    <w:rsid w:val="0001434E"/>
    <w:rsid w:val="0001609B"/>
    <w:rsid w:val="000162A4"/>
    <w:rsid w:val="000176DF"/>
    <w:rsid w:val="0001787F"/>
    <w:rsid w:val="00026354"/>
    <w:rsid w:val="000377C0"/>
    <w:rsid w:val="00037D3E"/>
    <w:rsid w:val="000470D4"/>
    <w:rsid w:val="000535F4"/>
    <w:rsid w:val="0005498A"/>
    <w:rsid w:val="00061F46"/>
    <w:rsid w:val="00066CF3"/>
    <w:rsid w:val="00070D1E"/>
    <w:rsid w:val="00091AEA"/>
    <w:rsid w:val="00097979"/>
    <w:rsid w:val="000A34D5"/>
    <w:rsid w:val="000A5755"/>
    <w:rsid w:val="000B4CF7"/>
    <w:rsid w:val="000B5669"/>
    <w:rsid w:val="000C487A"/>
    <w:rsid w:val="000C70DC"/>
    <w:rsid w:val="000D3ACD"/>
    <w:rsid w:val="000D3FCD"/>
    <w:rsid w:val="000D45D9"/>
    <w:rsid w:val="000D59E4"/>
    <w:rsid w:val="000D6CE0"/>
    <w:rsid w:val="000D6CFC"/>
    <w:rsid w:val="000E39F8"/>
    <w:rsid w:val="000F7D26"/>
    <w:rsid w:val="00103119"/>
    <w:rsid w:val="00104DE9"/>
    <w:rsid w:val="00131940"/>
    <w:rsid w:val="00131EB7"/>
    <w:rsid w:val="00134B23"/>
    <w:rsid w:val="00135577"/>
    <w:rsid w:val="00136BC8"/>
    <w:rsid w:val="001640FC"/>
    <w:rsid w:val="001648A9"/>
    <w:rsid w:val="00165348"/>
    <w:rsid w:val="00170F84"/>
    <w:rsid w:val="00171874"/>
    <w:rsid w:val="00175952"/>
    <w:rsid w:val="00184D50"/>
    <w:rsid w:val="001870A7"/>
    <w:rsid w:val="00190A92"/>
    <w:rsid w:val="00192623"/>
    <w:rsid w:val="00196E91"/>
    <w:rsid w:val="001A19D2"/>
    <w:rsid w:val="001A1AF2"/>
    <w:rsid w:val="001A46F6"/>
    <w:rsid w:val="001A60B4"/>
    <w:rsid w:val="001B0B7A"/>
    <w:rsid w:val="001B4AC5"/>
    <w:rsid w:val="001D1A00"/>
    <w:rsid w:val="001D4659"/>
    <w:rsid w:val="001D5F53"/>
    <w:rsid w:val="001D63D1"/>
    <w:rsid w:val="001D79BB"/>
    <w:rsid w:val="001E201C"/>
    <w:rsid w:val="001E2970"/>
    <w:rsid w:val="001E5039"/>
    <w:rsid w:val="00213492"/>
    <w:rsid w:val="002207EE"/>
    <w:rsid w:val="002215E2"/>
    <w:rsid w:val="0022641A"/>
    <w:rsid w:val="002301F5"/>
    <w:rsid w:val="002309C6"/>
    <w:rsid w:val="00232A79"/>
    <w:rsid w:val="0023523E"/>
    <w:rsid w:val="0024004D"/>
    <w:rsid w:val="00244BF9"/>
    <w:rsid w:val="002452B4"/>
    <w:rsid w:val="00247F80"/>
    <w:rsid w:val="002568A1"/>
    <w:rsid w:val="0026419D"/>
    <w:rsid w:val="00270315"/>
    <w:rsid w:val="00274D1A"/>
    <w:rsid w:val="00280035"/>
    <w:rsid w:val="002823FF"/>
    <w:rsid w:val="0029123E"/>
    <w:rsid w:val="002912DE"/>
    <w:rsid w:val="00291E4B"/>
    <w:rsid w:val="002A05CB"/>
    <w:rsid w:val="002A6DA6"/>
    <w:rsid w:val="002B5770"/>
    <w:rsid w:val="002C4500"/>
    <w:rsid w:val="002C4695"/>
    <w:rsid w:val="002C7B45"/>
    <w:rsid w:val="002D345F"/>
    <w:rsid w:val="002D4902"/>
    <w:rsid w:val="002D6AE8"/>
    <w:rsid w:val="002E00D5"/>
    <w:rsid w:val="002E0342"/>
    <w:rsid w:val="002E0C61"/>
    <w:rsid w:val="002E480E"/>
    <w:rsid w:val="002F244D"/>
    <w:rsid w:val="0030003B"/>
    <w:rsid w:val="003034DD"/>
    <w:rsid w:val="00306EAC"/>
    <w:rsid w:val="00313A39"/>
    <w:rsid w:val="00317F62"/>
    <w:rsid w:val="00317FE3"/>
    <w:rsid w:val="00345280"/>
    <w:rsid w:val="0035148D"/>
    <w:rsid w:val="00351A84"/>
    <w:rsid w:val="00352582"/>
    <w:rsid w:val="00353147"/>
    <w:rsid w:val="003571BE"/>
    <w:rsid w:val="00357FA6"/>
    <w:rsid w:val="00362DD5"/>
    <w:rsid w:val="00367025"/>
    <w:rsid w:val="00370C4A"/>
    <w:rsid w:val="00382462"/>
    <w:rsid w:val="00383008"/>
    <w:rsid w:val="0038312D"/>
    <w:rsid w:val="00383BE2"/>
    <w:rsid w:val="00383E42"/>
    <w:rsid w:val="003975CA"/>
    <w:rsid w:val="00397DA8"/>
    <w:rsid w:val="003A056C"/>
    <w:rsid w:val="003A0D42"/>
    <w:rsid w:val="003A321C"/>
    <w:rsid w:val="003A3853"/>
    <w:rsid w:val="003A3AA8"/>
    <w:rsid w:val="003A656E"/>
    <w:rsid w:val="003A6CD6"/>
    <w:rsid w:val="003B468E"/>
    <w:rsid w:val="003B5AF3"/>
    <w:rsid w:val="003B6E26"/>
    <w:rsid w:val="003C41CC"/>
    <w:rsid w:val="003C7A9F"/>
    <w:rsid w:val="003D6CA0"/>
    <w:rsid w:val="003E0D87"/>
    <w:rsid w:val="003E2E5C"/>
    <w:rsid w:val="003E38AF"/>
    <w:rsid w:val="003E7BE5"/>
    <w:rsid w:val="003F0596"/>
    <w:rsid w:val="003F4579"/>
    <w:rsid w:val="003F6C8F"/>
    <w:rsid w:val="004006A8"/>
    <w:rsid w:val="00401F64"/>
    <w:rsid w:val="00411CF1"/>
    <w:rsid w:val="00413473"/>
    <w:rsid w:val="0041730F"/>
    <w:rsid w:val="004313E6"/>
    <w:rsid w:val="004370CA"/>
    <w:rsid w:val="0043724C"/>
    <w:rsid w:val="004373D5"/>
    <w:rsid w:val="0044057A"/>
    <w:rsid w:val="00441FE9"/>
    <w:rsid w:val="00452982"/>
    <w:rsid w:val="00452993"/>
    <w:rsid w:val="00455653"/>
    <w:rsid w:val="00455914"/>
    <w:rsid w:val="004562EA"/>
    <w:rsid w:val="00456403"/>
    <w:rsid w:val="004575DC"/>
    <w:rsid w:val="004618EE"/>
    <w:rsid w:val="00462AE5"/>
    <w:rsid w:val="00463459"/>
    <w:rsid w:val="00472B58"/>
    <w:rsid w:val="00476862"/>
    <w:rsid w:val="00476A28"/>
    <w:rsid w:val="00477B3F"/>
    <w:rsid w:val="00486DD0"/>
    <w:rsid w:val="00497BFA"/>
    <w:rsid w:val="004A0D2E"/>
    <w:rsid w:val="004A54D5"/>
    <w:rsid w:val="004B10E5"/>
    <w:rsid w:val="004B2009"/>
    <w:rsid w:val="004B2452"/>
    <w:rsid w:val="004B32E4"/>
    <w:rsid w:val="004B40DC"/>
    <w:rsid w:val="004B5474"/>
    <w:rsid w:val="004B5BBC"/>
    <w:rsid w:val="004C23D7"/>
    <w:rsid w:val="004C76C6"/>
    <w:rsid w:val="004D2577"/>
    <w:rsid w:val="004D3582"/>
    <w:rsid w:val="004D3EBA"/>
    <w:rsid w:val="004E295E"/>
    <w:rsid w:val="004F33B1"/>
    <w:rsid w:val="00505F0C"/>
    <w:rsid w:val="00506FD1"/>
    <w:rsid w:val="0050754F"/>
    <w:rsid w:val="00515E08"/>
    <w:rsid w:val="00521290"/>
    <w:rsid w:val="00521CC9"/>
    <w:rsid w:val="00524BB6"/>
    <w:rsid w:val="00526F1F"/>
    <w:rsid w:val="005342B2"/>
    <w:rsid w:val="005413C1"/>
    <w:rsid w:val="00542D80"/>
    <w:rsid w:val="00546F95"/>
    <w:rsid w:val="00551F8A"/>
    <w:rsid w:val="00552BDC"/>
    <w:rsid w:val="00553E95"/>
    <w:rsid w:val="005540D4"/>
    <w:rsid w:val="005548DB"/>
    <w:rsid w:val="005605D5"/>
    <w:rsid w:val="00560E8A"/>
    <w:rsid w:val="00585EBC"/>
    <w:rsid w:val="00593BA9"/>
    <w:rsid w:val="005943FB"/>
    <w:rsid w:val="005963D0"/>
    <w:rsid w:val="005A055A"/>
    <w:rsid w:val="005A0DC7"/>
    <w:rsid w:val="005A5B07"/>
    <w:rsid w:val="005A727F"/>
    <w:rsid w:val="005A74B1"/>
    <w:rsid w:val="005A760E"/>
    <w:rsid w:val="005B00E2"/>
    <w:rsid w:val="005B5EF7"/>
    <w:rsid w:val="005B67C3"/>
    <w:rsid w:val="005C0E0B"/>
    <w:rsid w:val="005C2F23"/>
    <w:rsid w:val="005D0A14"/>
    <w:rsid w:val="005D4CAB"/>
    <w:rsid w:val="005D5199"/>
    <w:rsid w:val="005E36EC"/>
    <w:rsid w:val="005E515E"/>
    <w:rsid w:val="005E5EFA"/>
    <w:rsid w:val="005E637A"/>
    <w:rsid w:val="005E6AC1"/>
    <w:rsid w:val="005F2920"/>
    <w:rsid w:val="005F3A1C"/>
    <w:rsid w:val="005F3F5E"/>
    <w:rsid w:val="005F705B"/>
    <w:rsid w:val="00602257"/>
    <w:rsid w:val="006032BA"/>
    <w:rsid w:val="00603583"/>
    <w:rsid w:val="006036C9"/>
    <w:rsid w:val="00604F45"/>
    <w:rsid w:val="00612AB7"/>
    <w:rsid w:val="00615D80"/>
    <w:rsid w:val="006236F1"/>
    <w:rsid w:val="00633D0B"/>
    <w:rsid w:val="00647C3E"/>
    <w:rsid w:val="00656A60"/>
    <w:rsid w:val="00660129"/>
    <w:rsid w:val="00662F3D"/>
    <w:rsid w:val="0066372B"/>
    <w:rsid w:val="00671EAA"/>
    <w:rsid w:val="00673A07"/>
    <w:rsid w:val="00677EA0"/>
    <w:rsid w:val="00683EB5"/>
    <w:rsid w:val="00697A19"/>
    <w:rsid w:val="006A2E71"/>
    <w:rsid w:val="006A35AE"/>
    <w:rsid w:val="006A4C23"/>
    <w:rsid w:val="006A523D"/>
    <w:rsid w:val="006B148E"/>
    <w:rsid w:val="006B55A8"/>
    <w:rsid w:val="006B5662"/>
    <w:rsid w:val="006B5730"/>
    <w:rsid w:val="006B5E23"/>
    <w:rsid w:val="006B61A4"/>
    <w:rsid w:val="006B743A"/>
    <w:rsid w:val="006C0997"/>
    <w:rsid w:val="006C2E7E"/>
    <w:rsid w:val="006D0123"/>
    <w:rsid w:val="006D0BC9"/>
    <w:rsid w:val="006D4616"/>
    <w:rsid w:val="006D79E9"/>
    <w:rsid w:val="006E0212"/>
    <w:rsid w:val="006E0919"/>
    <w:rsid w:val="006E208C"/>
    <w:rsid w:val="006F435E"/>
    <w:rsid w:val="006F4F76"/>
    <w:rsid w:val="006F524E"/>
    <w:rsid w:val="007006DB"/>
    <w:rsid w:val="007056E1"/>
    <w:rsid w:val="00705DC0"/>
    <w:rsid w:val="007068E2"/>
    <w:rsid w:val="00711D89"/>
    <w:rsid w:val="00722713"/>
    <w:rsid w:val="007268F4"/>
    <w:rsid w:val="007422AE"/>
    <w:rsid w:val="00744F13"/>
    <w:rsid w:val="00745A3D"/>
    <w:rsid w:val="00746037"/>
    <w:rsid w:val="0075080D"/>
    <w:rsid w:val="0075673A"/>
    <w:rsid w:val="00757B01"/>
    <w:rsid w:val="0076065D"/>
    <w:rsid w:val="007641D8"/>
    <w:rsid w:val="007731D7"/>
    <w:rsid w:val="00775812"/>
    <w:rsid w:val="00776167"/>
    <w:rsid w:val="007A0E86"/>
    <w:rsid w:val="007A1BA2"/>
    <w:rsid w:val="007B1D0B"/>
    <w:rsid w:val="007B22BF"/>
    <w:rsid w:val="007B665F"/>
    <w:rsid w:val="007C17B7"/>
    <w:rsid w:val="007D05BA"/>
    <w:rsid w:val="007D7DC1"/>
    <w:rsid w:val="007E3A5D"/>
    <w:rsid w:val="007E5E58"/>
    <w:rsid w:val="007F188A"/>
    <w:rsid w:val="007F4450"/>
    <w:rsid w:val="007F7EF7"/>
    <w:rsid w:val="00807546"/>
    <w:rsid w:val="008140DB"/>
    <w:rsid w:val="00815DCB"/>
    <w:rsid w:val="0081619F"/>
    <w:rsid w:val="008167FB"/>
    <w:rsid w:val="008205CA"/>
    <w:rsid w:val="0082478F"/>
    <w:rsid w:val="008267CA"/>
    <w:rsid w:val="008310A0"/>
    <w:rsid w:val="00831614"/>
    <w:rsid w:val="008338BF"/>
    <w:rsid w:val="008358B0"/>
    <w:rsid w:val="00835A1E"/>
    <w:rsid w:val="00836B5A"/>
    <w:rsid w:val="0084405E"/>
    <w:rsid w:val="00844F32"/>
    <w:rsid w:val="00850003"/>
    <w:rsid w:val="00854B17"/>
    <w:rsid w:val="008734D6"/>
    <w:rsid w:val="00877616"/>
    <w:rsid w:val="00880018"/>
    <w:rsid w:val="00884D68"/>
    <w:rsid w:val="00885D58"/>
    <w:rsid w:val="00897756"/>
    <w:rsid w:val="008A05BD"/>
    <w:rsid w:val="008A4BB0"/>
    <w:rsid w:val="008A69D9"/>
    <w:rsid w:val="008B17AD"/>
    <w:rsid w:val="008C3FDE"/>
    <w:rsid w:val="008C6A45"/>
    <w:rsid w:val="008C7C26"/>
    <w:rsid w:val="008E335A"/>
    <w:rsid w:val="008E4C52"/>
    <w:rsid w:val="008E50B6"/>
    <w:rsid w:val="008F41C5"/>
    <w:rsid w:val="008F5785"/>
    <w:rsid w:val="00905C77"/>
    <w:rsid w:val="0090752F"/>
    <w:rsid w:val="00914F8E"/>
    <w:rsid w:val="009212AD"/>
    <w:rsid w:val="00923195"/>
    <w:rsid w:val="00932AE1"/>
    <w:rsid w:val="00935EC5"/>
    <w:rsid w:val="00950B6E"/>
    <w:rsid w:val="00950D13"/>
    <w:rsid w:val="009541D3"/>
    <w:rsid w:val="00954C96"/>
    <w:rsid w:val="00956963"/>
    <w:rsid w:val="00961142"/>
    <w:rsid w:val="00965445"/>
    <w:rsid w:val="0096688B"/>
    <w:rsid w:val="00970668"/>
    <w:rsid w:val="00974D0A"/>
    <w:rsid w:val="00983388"/>
    <w:rsid w:val="00983EEE"/>
    <w:rsid w:val="00994351"/>
    <w:rsid w:val="009951BB"/>
    <w:rsid w:val="00997086"/>
    <w:rsid w:val="009A6CCA"/>
    <w:rsid w:val="009B00D7"/>
    <w:rsid w:val="009B0A16"/>
    <w:rsid w:val="009C2A25"/>
    <w:rsid w:val="009C67F1"/>
    <w:rsid w:val="009C764B"/>
    <w:rsid w:val="009D242C"/>
    <w:rsid w:val="009D3E7F"/>
    <w:rsid w:val="009D4F45"/>
    <w:rsid w:val="009E2FA5"/>
    <w:rsid w:val="009E3573"/>
    <w:rsid w:val="009E7D20"/>
    <w:rsid w:val="009F0AA2"/>
    <w:rsid w:val="009F56C8"/>
    <w:rsid w:val="00A10615"/>
    <w:rsid w:val="00A1287E"/>
    <w:rsid w:val="00A143F3"/>
    <w:rsid w:val="00A14FB0"/>
    <w:rsid w:val="00A1791E"/>
    <w:rsid w:val="00A240DC"/>
    <w:rsid w:val="00A24207"/>
    <w:rsid w:val="00A319F9"/>
    <w:rsid w:val="00A36470"/>
    <w:rsid w:val="00A371AB"/>
    <w:rsid w:val="00A37F8E"/>
    <w:rsid w:val="00A4487B"/>
    <w:rsid w:val="00A4700C"/>
    <w:rsid w:val="00A50F6C"/>
    <w:rsid w:val="00A6358D"/>
    <w:rsid w:val="00A638A5"/>
    <w:rsid w:val="00A71262"/>
    <w:rsid w:val="00A72A8C"/>
    <w:rsid w:val="00A7403B"/>
    <w:rsid w:val="00A846C1"/>
    <w:rsid w:val="00A94B9D"/>
    <w:rsid w:val="00AA2CEE"/>
    <w:rsid w:val="00AB0B4D"/>
    <w:rsid w:val="00AB5516"/>
    <w:rsid w:val="00AC2353"/>
    <w:rsid w:val="00AC6C5E"/>
    <w:rsid w:val="00AD5215"/>
    <w:rsid w:val="00AE59AD"/>
    <w:rsid w:val="00AF2DDC"/>
    <w:rsid w:val="00AF478E"/>
    <w:rsid w:val="00AF6B89"/>
    <w:rsid w:val="00B0572C"/>
    <w:rsid w:val="00B120D0"/>
    <w:rsid w:val="00B2469D"/>
    <w:rsid w:val="00B27FD7"/>
    <w:rsid w:val="00B34267"/>
    <w:rsid w:val="00B36057"/>
    <w:rsid w:val="00B42FEA"/>
    <w:rsid w:val="00B50170"/>
    <w:rsid w:val="00B53166"/>
    <w:rsid w:val="00B534BF"/>
    <w:rsid w:val="00B54EB8"/>
    <w:rsid w:val="00B55D9F"/>
    <w:rsid w:val="00B5714E"/>
    <w:rsid w:val="00B63300"/>
    <w:rsid w:val="00B77C82"/>
    <w:rsid w:val="00B81192"/>
    <w:rsid w:val="00B83F57"/>
    <w:rsid w:val="00B908F2"/>
    <w:rsid w:val="00B90E95"/>
    <w:rsid w:val="00B93463"/>
    <w:rsid w:val="00B93CCD"/>
    <w:rsid w:val="00B94771"/>
    <w:rsid w:val="00BA16FA"/>
    <w:rsid w:val="00BA726B"/>
    <w:rsid w:val="00BB0E44"/>
    <w:rsid w:val="00BB65A1"/>
    <w:rsid w:val="00BB7491"/>
    <w:rsid w:val="00BB7D73"/>
    <w:rsid w:val="00BC21BD"/>
    <w:rsid w:val="00BD3EFA"/>
    <w:rsid w:val="00BD4A67"/>
    <w:rsid w:val="00BD627F"/>
    <w:rsid w:val="00BD6EA5"/>
    <w:rsid w:val="00BD7EBE"/>
    <w:rsid w:val="00BF2F08"/>
    <w:rsid w:val="00BF3017"/>
    <w:rsid w:val="00C072A8"/>
    <w:rsid w:val="00C16D13"/>
    <w:rsid w:val="00C20B2A"/>
    <w:rsid w:val="00C2196C"/>
    <w:rsid w:val="00C23763"/>
    <w:rsid w:val="00C2383D"/>
    <w:rsid w:val="00C30AFD"/>
    <w:rsid w:val="00C31955"/>
    <w:rsid w:val="00C31BAB"/>
    <w:rsid w:val="00C32002"/>
    <w:rsid w:val="00C3403F"/>
    <w:rsid w:val="00C342B1"/>
    <w:rsid w:val="00C34A98"/>
    <w:rsid w:val="00C43711"/>
    <w:rsid w:val="00C43C15"/>
    <w:rsid w:val="00C46C4D"/>
    <w:rsid w:val="00C4736C"/>
    <w:rsid w:val="00C477F2"/>
    <w:rsid w:val="00C52758"/>
    <w:rsid w:val="00C54D00"/>
    <w:rsid w:val="00C54D85"/>
    <w:rsid w:val="00C558AB"/>
    <w:rsid w:val="00C55E03"/>
    <w:rsid w:val="00C57D21"/>
    <w:rsid w:val="00C65634"/>
    <w:rsid w:val="00C658EC"/>
    <w:rsid w:val="00C71FB2"/>
    <w:rsid w:val="00C73BF6"/>
    <w:rsid w:val="00C74058"/>
    <w:rsid w:val="00C74169"/>
    <w:rsid w:val="00C753D6"/>
    <w:rsid w:val="00C833EC"/>
    <w:rsid w:val="00C86A52"/>
    <w:rsid w:val="00C90F30"/>
    <w:rsid w:val="00C93D03"/>
    <w:rsid w:val="00C94802"/>
    <w:rsid w:val="00C96E91"/>
    <w:rsid w:val="00CA16D7"/>
    <w:rsid w:val="00CA5584"/>
    <w:rsid w:val="00CB0DEA"/>
    <w:rsid w:val="00CB109A"/>
    <w:rsid w:val="00CB44AE"/>
    <w:rsid w:val="00CC5EA5"/>
    <w:rsid w:val="00CE020B"/>
    <w:rsid w:val="00CE05BA"/>
    <w:rsid w:val="00CE4E67"/>
    <w:rsid w:val="00CE6866"/>
    <w:rsid w:val="00CF20EB"/>
    <w:rsid w:val="00D06831"/>
    <w:rsid w:val="00D120DF"/>
    <w:rsid w:val="00D15862"/>
    <w:rsid w:val="00D2251B"/>
    <w:rsid w:val="00D27965"/>
    <w:rsid w:val="00D422EC"/>
    <w:rsid w:val="00D42EAE"/>
    <w:rsid w:val="00D44724"/>
    <w:rsid w:val="00D477A9"/>
    <w:rsid w:val="00D5069D"/>
    <w:rsid w:val="00D5181D"/>
    <w:rsid w:val="00D566A3"/>
    <w:rsid w:val="00D6205D"/>
    <w:rsid w:val="00D6459C"/>
    <w:rsid w:val="00D70A1C"/>
    <w:rsid w:val="00D7208A"/>
    <w:rsid w:val="00D75AB8"/>
    <w:rsid w:val="00D81DD5"/>
    <w:rsid w:val="00D83A10"/>
    <w:rsid w:val="00D8678A"/>
    <w:rsid w:val="00D8711E"/>
    <w:rsid w:val="00D91691"/>
    <w:rsid w:val="00D92C3E"/>
    <w:rsid w:val="00D9477F"/>
    <w:rsid w:val="00DB5EEF"/>
    <w:rsid w:val="00DB6990"/>
    <w:rsid w:val="00DB7DF1"/>
    <w:rsid w:val="00DC0949"/>
    <w:rsid w:val="00DC15FA"/>
    <w:rsid w:val="00DC1D92"/>
    <w:rsid w:val="00DC2605"/>
    <w:rsid w:val="00DE524A"/>
    <w:rsid w:val="00DE5857"/>
    <w:rsid w:val="00DE5D2E"/>
    <w:rsid w:val="00DE7DF6"/>
    <w:rsid w:val="00DF3F62"/>
    <w:rsid w:val="00DF400A"/>
    <w:rsid w:val="00DF4D8A"/>
    <w:rsid w:val="00E031F7"/>
    <w:rsid w:val="00E126AE"/>
    <w:rsid w:val="00E130FD"/>
    <w:rsid w:val="00E137AD"/>
    <w:rsid w:val="00E14768"/>
    <w:rsid w:val="00E177A8"/>
    <w:rsid w:val="00E21267"/>
    <w:rsid w:val="00E3006C"/>
    <w:rsid w:val="00E33D94"/>
    <w:rsid w:val="00E36CFB"/>
    <w:rsid w:val="00E37D92"/>
    <w:rsid w:val="00E44E40"/>
    <w:rsid w:val="00E528BC"/>
    <w:rsid w:val="00E5373B"/>
    <w:rsid w:val="00E55398"/>
    <w:rsid w:val="00E60DAB"/>
    <w:rsid w:val="00E61FCE"/>
    <w:rsid w:val="00E620AA"/>
    <w:rsid w:val="00E6401E"/>
    <w:rsid w:val="00E651F9"/>
    <w:rsid w:val="00E65F66"/>
    <w:rsid w:val="00E76812"/>
    <w:rsid w:val="00E80C38"/>
    <w:rsid w:val="00E81CCE"/>
    <w:rsid w:val="00E861A4"/>
    <w:rsid w:val="00E870DE"/>
    <w:rsid w:val="00E87BFB"/>
    <w:rsid w:val="00E9244B"/>
    <w:rsid w:val="00E957CE"/>
    <w:rsid w:val="00EA03F6"/>
    <w:rsid w:val="00EA1CB7"/>
    <w:rsid w:val="00EB1B37"/>
    <w:rsid w:val="00EB31E6"/>
    <w:rsid w:val="00EB742C"/>
    <w:rsid w:val="00EC279E"/>
    <w:rsid w:val="00EC2A86"/>
    <w:rsid w:val="00ED35AD"/>
    <w:rsid w:val="00ED3C65"/>
    <w:rsid w:val="00ED4CFB"/>
    <w:rsid w:val="00ED6462"/>
    <w:rsid w:val="00EE2F93"/>
    <w:rsid w:val="00EF168E"/>
    <w:rsid w:val="00EF20BC"/>
    <w:rsid w:val="00EF494D"/>
    <w:rsid w:val="00EF4E7F"/>
    <w:rsid w:val="00EF5789"/>
    <w:rsid w:val="00EF78AF"/>
    <w:rsid w:val="00F00E6A"/>
    <w:rsid w:val="00F02C99"/>
    <w:rsid w:val="00F049B5"/>
    <w:rsid w:val="00F12AFB"/>
    <w:rsid w:val="00F14D5B"/>
    <w:rsid w:val="00F16523"/>
    <w:rsid w:val="00F239AA"/>
    <w:rsid w:val="00F24B6B"/>
    <w:rsid w:val="00F41383"/>
    <w:rsid w:val="00F41F0E"/>
    <w:rsid w:val="00F46AC8"/>
    <w:rsid w:val="00F52969"/>
    <w:rsid w:val="00F61035"/>
    <w:rsid w:val="00F61F03"/>
    <w:rsid w:val="00F81201"/>
    <w:rsid w:val="00F85123"/>
    <w:rsid w:val="00F95050"/>
    <w:rsid w:val="00F9577B"/>
    <w:rsid w:val="00FA177F"/>
    <w:rsid w:val="00FB0511"/>
    <w:rsid w:val="00FB6578"/>
    <w:rsid w:val="00FC4738"/>
    <w:rsid w:val="00FD21C9"/>
    <w:rsid w:val="00FD78E4"/>
    <w:rsid w:val="00FE40A6"/>
    <w:rsid w:val="00FE43B1"/>
    <w:rsid w:val="00FF01F5"/>
    <w:rsid w:val="00FF07DE"/>
    <w:rsid w:val="00FF1B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248CC2"/>
  <w15:docId w15:val="{84B88785-2BD4-4646-BE01-99565A9D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009"/>
    <w:rPr>
      <w:sz w:val="24"/>
      <w:szCs w:val="24"/>
    </w:rPr>
  </w:style>
  <w:style w:type="paragraph" w:styleId="Heading1">
    <w:name w:val="heading 1"/>
    <w:basedOn w:val="Normal"/>
    <w:link w:val="Heading1Char"/>
    <w:uiPriority w:val="9"/>
    <w:qFormat/>
    <w:locked/>
    <w:rsid w:val="0022641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41F0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F41F0E"/>
    <w:rPr>
      <w:rFonts w:ascii="Cambria" w:hAnsi="Cambria" w:cs="Times New Roman"/>
      <w:color w:val="17365D"/>
      <w:spacing w:val="5"/>
      <w:kern w:val="28"/>
      <w:sz w:val="52"/>
      <w:szCs w:val="52"/>
    </w:rPr>
  </w:style>
  <w:style w:type="paragraph" w:styleId="BalloonText">
    <w:name w:val="Balloon Text"/>
    <w:basedOn w:val="Normal"/>
    <w:link w:val="BalloonTextChar"/>
    <w:uiPriority w:val="99"/>
    <w:rsid w:val="00560E8A"/>
    <w:rPr>
      <w:rFonts w:ascii="Tahoma" w:hAnsi="Tahoma" w:cs="Tahoma"/>
      <w:sz w:val="16"/>
      <w:szCs w:val="16"/>
    </w:rPr>
  </w:style>
  <w:style w:type="character" w:customStyle="1" w:styleId="BalloonTextChar">
    <w:name w:val="Balloon Text Char"/>
    <w:link w:val="BalloonText"/>
    <w:uiPriority w:val="99"/>
    <w:locked/>
    <w:rsid w:val="00560E8A"/>
    <w:rPr>
      <w:rFonts w:ascii="Tahoma" w:hAnsi="Tahoma" w:cs="Tahoma"/>
      <w:sz w:val="16"/>
      <w:szCs w:val="16"/>
    </w:rPr>
  </w:style>
  <w:style w:type="paragraph" w:styleId="ListParagraph">
    <w:name w:val="List Paragraph"/>
    <w:basedOn w:val="Normal"/>
    <w:uiPriority w:val="34"/>
    <w:qFormat/>
    <w:rsid w:val="00DE7DF6"/>
    <w:pPr>
      <w:ind w:left="720"/>
      <w:contextualSpacing/>
    </w:pPr>
  </w:style>
  <w:style w:type="character" w:customStyle="1" w:styleId="apple-converted-space">
    <w:name w:val="apple-converted-space"/>
    <w:rsid w:val="00EF4E7F"/>
  </w:style>
  <w:style w:type="paragraph" w:styleId="Header">
    <w:name w:val="header"/>
    <w:basedOn w:val="Normal"/>
    <w:link w:val="HeaderChar"/>
    <w:uiPriority w:val="99"/>
    <w:unhideWhenUsed/>
    <w:rsid w:val="004D3EBA"/>
    <w:pPr>
      <w:tabs>
        <w:tab w:val="center" w:pos="4680"/>
        <w:tab w:val="right" w:pos="9360"/>
      </w:tabs>
    </w:pPr>
  </w:style>
  <w:style w:type="character" w:customStyle="1" w:styleId="HeaderChar">
    <w:name w:val="Header Char"/>
    <w:basedOn w:val="DefaultParagraphFont"/>
    <w:link w:val="Header"/>
    <w:uiPriority w:val="99"/>
    <w:rsid w:val="004D3EBA"/>
    <w:rPr>
      <w:sz w:val="24"/>
      <w:szCs w:val="24"/>
    </w:rPr>
  </w:style>
  <w:style w:type="paragraph" w:styleId="Footer">
    <w:name w:val="footer"/>
    <w:basedOn w:val="Normal"/>
    <w:link w:val="FooterChar"/>
    <w:uiPriority w:val="99"/>
    <w:unhideWhenUsed/>
    <w:rsid w:val="004D3EBA"/>
    <w:pPr>
      <w:tabs>
        <w:tab w:val="center" w:pos="4680"/>
        <w:tab w:val="right" w:pos="9360"/>
      </w:tabs>
    </w:pPr>
  </w:style>
  <w:style w:type="character" w:customStyle="1" w:styleId="FooterChar">
    <w:name w:val="Footer Char"/>
    <w:basedOn w:val="DefaultParagraphFont"/>
    <w:link w:val="Footer"/>
    <w:uiPriority w:val="99"/>
    <w:rsid w:val="004D3EBA"/>
    <w:rPr>
      <w:sz w:val="24"/>
      <w:szCs w:val="24"/>
    </w:rPr>
  </w:style>
  <w:style w:type="paragraph" w:customStyle="1" w:styleId="section">
    <w:name w:val="section"/>
    <w:basedOn w:val="Normal"/>
    <w:rsid w:val="004B40DC"/>
    <w:pPr>
      <w:spacing w:before="168" w:after="120"/>
      <w:ind w:firstLine="360"/>
    </w:pPr>
  </w:style>
  <w:style w:type="character" w:customStyle="1" w:styleId="sectionlabel">
    <w:name w:val="sectionlabel"/>
    <w:basedOn w:val="DefaultParagraphFont"/>
    <w:rsid w:val="004B40DC"/>
    <w:rPr>
      <w:b/>
      <w:bCs/>
    </w:rPr>
  </w:style>
  <w:style w:type="character" w:styleId="Emphasis">
    <w:name w:val="Emphasis"/>
    <w:basedOn w:val="DefaultParagraphFont"/>
    <w:uiPriority w:val="20"/>
    <w:qFormat/>
    <w:locked/>
    <w:rsid w:val="00061F46"/>
    <w:rPr>
      <w:i/>
      <w:iCs/>
    </w:rPr>
  </w:style>
  <w:style w:type="paragraph" w:customStyle="1" w:styleId="subsection">
    <w:name w:val="subsection"/>
    <w:basedOn w:val="Normal"/>
    <w:rsid w:val="0001434E"/>
    <w:pPr>
      <w:spacing w:before="168" w:after="120"/>
      <w:ind w:firstLine="360"/>
    </w:pPr>
  </w:style>
  <w:style w:type="paragraph" w:customStyle="1" w:styleId="paragraph">
    <w:name w:val="paragraph"/>
    <w:basedOn w:val="Normal"/>
    <w:rsid w:val="0001434E"/>
    <w:pPr>
      <w:spacing w:before="168" w:after="120"/>
      <w:ind w:left="360"/>
    </w:pPr>
  </w:style>
  <w:style w:type="character" w:styleId="Hyperlink">
    <w:name w:val="Hyperlink"/>
    <w:basedOn w:val="DefaultParagraphFont"/>
    <w:uiPriority w:val="99"/>
    <w:unhideWhenUsed/>
    <w:rsid w:val="00E861A4"/>
    <w:rPr>
      <w:color w:val="0000FF" w:themeColor="hyperlink"/>
      <w:u w:val="single"/>
    </w:rPr>
  </w:style>
  <w:style w:type="paragraph" w:styleId="PlainText">
    <w:name w:val="Plain Text"/>
    <w:basedOn w:val="Normal"/>
    <w:link w:val="PlainTextChar"/>
    <w:uiPriority w:val="99"/>
    <w:semiHidden/>
    <w:unhideWhenUsed/>
    <w:rsid w:val="00E861A4"/>
    <w:rPr>
      <w:rFonts w:ascii="Tahoma" w:eastAsiaTheme="minorHAnsi" w:hAnsi="Tahoma" w:cstheme="minorBidi"/>
      <w:sz w:val="22"/>
      <w:szCs w:val="21"/>
      <w:lang w:eastAsia="en-US"/>
    </w:rPr>
  </w:style>
  <w:style w:type="character" w:customStyle="1" w:styleId="PlainTextChar">
    <w:name w:val="Plain Text Char"/>
    <w:basedOn w:val="DefaultParagraphFont"/>
    <w:link w:val="PlainText"/>
    <w:uiPriority w:val="99"/>
    <w:semiHidden/>
    <w:rsid w:val="00E861A4"/>
    <w:rPr>
      <w:rFonts w:ascii="Tahoma" w:eastAsiaTheme="minorHAnsi" w:hAnsi="Tahoma" w:cstheme="minorBidi"/>
      <w:sz w:val="22"/>
      <w:szCs w:val="21"/>
      <w:lang w:eastAsia="en-US"/>
    </w:rPr>
  </w:style>
  <w:style w:type="character" w:styleId="Strong">
    <w:name w:val="Strong"/>
    <w:basedOn w:val="DefaultParagraphFont"/>
    <w:uiPriority w:val="22"/>
    <w:qFormat/>
    <w:locked/>
    <w:rsid w:val="005548DB"/>
    <w:rPr>
      <w:b/>
      <w:bCs/>
    </w:rPr>
  </w:style>
  <w:style w:type="paragraph" w:customStyle="1" w:styleId="Default">
    <w:name w:val="Default"/>
    <w:basedOn w:val="Normal"/>
    <w:rsid w:val="00274D1A"/>
    <w:pPr>
      <w:autoSpaceDE w:val="0"/>
      <w:autoSpaceDN w:val="0"/>
    </w:pPr>
    <w:rPr>
      <w:rFonts w:ascii="Arial" w:eastAsia="Calibri" w:hAnsi="Arial" w:cs="Arial"/>
      <w:color w:val="000000"/>
      <w:lang w:val="en-US" w:eastAsia="en-US"/>
    </w:rPr>
  </w:style>
  <w:style w:type="character" w:customStyle="1" w:styleId="Heading1Char">
    <w:name w:val="Heading 1 Char"/>
    <w:basedOn w:val="DefaultParagraphFont"/>
    <w:link w:val="Heading1"/>
    <w:uiPriority w:val="9"/>
    <w:rsid w:val="0022641A"/>
    <w:rPr>
      <w:b/>
      <w:bCs/>
      <w:kern w:val="36"/>
      <w:sz w:val="48"/>
      <w:szCs w:val="48"/>
    </w:rPr>
  </w:style>
  <w:style w:type="paragraph" w:styleId="NormalWeb">
    <w:name w:val="Normal (Web)"/>
    <w:basedOn w:val="Normal"/>
    <w:uiPriority w:val="99"/>
    <w:unhideWhenUsed/>
    <w:rsid w:val="0022641A"/>
    <w:pPr>
      <w:spacing w:before="100" w:beforeAutospacing="1" w:after="100" w:afterAutospacing="1"/>
    </w:pPr>
  </w:style>
  <w:style w:type="character" w:styleId="HTMLCode">
    <w:name w:val="HTML Code"/>
    <w:basedOn w:val="DefaultParagraphFont"/>
    <w:uiPriority w:val="99"/>
    <w:semiHidden/>
    <w:unhideWhenUsed/>
    <w:rsid w:val="00844F32"/>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844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44F32"/>
    <w:rPr>
      <w:rFonts w:ascii="Courier New" w:hAnsi="Courier New" w:cs="Courier New"/>
    </w:rPr>
  </w:style>
  <w:style w:type="paragraph" w:customStyle="1" w:styleId="Normal1">
    <w:name w:val="Normal1"/>
    <w:basedOn w:val="Normal"/>
    <w:rsid w:val="00844F32"/>
    <w:pPr>
      <w:spacing w:before="100" w:beforeAutospacing="1" w:after="100" w:afterAutospacing="1"/>
    </w:pPr>
  </w:style>
  <w:style w:type="character" w:customStyle="1" w:styleId="normalchar">
    <w:name w:val="normal__char"/>
    <w:basedOn w:val="DefaultParagraphFont"/>
    <w:rsid w:val="00844F32"/>
  </w:style>
  <w:style w:type="character" w:customStyle="1" w:styleId="hyperlinkchar">
    <w:name w:val="hyperlink__char"/>
    <w:basedOn w:val="DefaultParagraphFont"/>
    <w:rsid w:val="00844F32"/>
  </w:style>
  <w:style w:type="table" w:styleId="TableGrid">
    <w:name w:val="Table Grid"/>
    <w:basedOn w:val="TableNormal"/>
    <w:uiPriority w:val="59"/>
    <w:rsid w:val="00F02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2A25"/>
    <w:rPr>
      <w:color w:val="808080"/>
      <w:shd w:val="clear" w:color="auto" w:fill="E6E6E6"/>
    </w:rPr>
  </w:style>
  <w:style w:type="character" w:customStyle="1" w:styleId="il">
    <w:name w:val="il"/>
    <w:basedOn w:val="DefaultParagraphFont"/>
    <w:rsid w:val="002309C6"/>
  </w:style>
  <w:style w:type="character" w:customStyle="1" w:styleId="sous-titre1">
    <w:name w:val="sous-titre1"/>
    <w:basedOn w:val="DefaultParagraphFont"/>
    <w:rsid w:val="00A371AB"/>
  </w:style>
  <w:style w:type="character" w:customStyle="1" w:styleId="bluetext">
    <w:name w:val="blue_text"/>
    <w:basedOn w:val="DefaultParagraphFont"/>
    <w:rsid w:val="00C94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30321">
      <w:bodyDiv w:val="1"/>
      <w:marLeft w:val="0"/>
      <w:marRight w:val="0"/>
      <w:marTop w:val="0"/>
      <w:marBottom w:val="0"/>
      <w:divBdr>
        <w:top w:val="none" w:sz="0" w:space="0" w:color="auto"/>
        <w:left w:val="none" w:sz="0" w:space="0" w:color="auto"/>
        <w:bottom w:val="none" w:sz="0" w:space="0" w:color="auto"/>
        <w:right w:val="none" w:sz="0" w:space="0" w:color="auto"/>
      </w:divBdr>
    </w:div>
    <w:div w:id="145173580">
      <w:bodyDiv w:val="1"/>
      <w:marLeft w:val="0"/>
      <w:marRight w:val="0"/>
      <w:marTop w:val="0"/>
      <w:marBottom w:val="0"/>
      <w:divBdr>
        <w:top w:val="none" w:sz="0" w:space="0" w:color="auto"/>
        <w:left w:val="none" w:sz="0" w:space="0" w:color="auto"/>
        <w:bottom w:val="none" w:sz="0" w:space="0" w:color="auto"/>
        <w:right w:val="none" w:sz="0" w:space="0" w:color="auto"/>
      </w:divBdr>
    </w:div>
    <w:div w:id="156460517">
      <w:bodyDiv w:val="1"/>
      <w:marLeft w:val="0"/>
      <w:marRight w:val="0"/>
      <w:marTop w:val="0"/>
      <w:marBottom w:val="0"/>
      <w:divBdr>
        <w:top w:val="none" w:sz="0" w:space="0" w:color="auto"/>
        <w:left w:val="none" w:sz="0" w:space="0" w:color="auto"/>
        <w:bottom w:val="none" w:sz="0" w:space="0" w:color="auto"/>
        <w:right w:val="none" w:sz="0" w:space="0" w:color="auto"/>
      </w:divBdr>
    </w:div>
    <w:div w:id="160706220">
      <w:bodyDiv w:val="1"/>
      <w:marLeft w:val="0"/>
      <w:marRight w:val="0"/>
      <w:marTop w:val="0"/>
      <w:marBottom w:val="0"/>
      <w:divBdr>
        <w:top w:val="none" w:sz="0" w:space="0" w:color="auto"/>
        <w:left w:val="none" w:sz="0" w:space="0" w:color="auto"/>
        <w:bottom w:val="none" w:sz="0" w:space="0" w:color="auto"/>
        <w:right w:val="none" w:sz="0" w:space="0" w:color="auto"/>
      </w:divBdr>
      <w:divsChild>
        <w:div w:id="749930282">
          <w:marLeft w:val="0"/>
          <w:marRight w:val="0"/>
          <w:marTop w:val="0"/>
          <w:marBottom w:val="0"/>
          <w:divBdr>
            <w:top w:val="none" w:sz="0" w:space="0" w:color="auto"/>
            <w:left w:val="none" w:sz="0" w:space="0" w:color="auto"/>
            <w:bottom w:val="none" w:sz="0" w:space="0" w:color="auto"/>
            <w:right w:val="none" w:sz="0" w:space="0" w:color="auto"/>
          </w:divBdr>
        </w:div>
        <w:div w:id="1757284028">
          <w:marLeft w:val="0"/>
          <w:marRight w:val="0"/>
          <w:marTop w:val="0"/>
          <w:marBottom w:val="0"/>
          <w:divBdr>
            <w:top w:val="none" w:sz="0" w:space="0" w:color="auto"/>
            <w:left w:val="none" w:sz="0" w:space="0" w:color="auto"/>
            <w:bottom w:val="none" w:sz="0" w:space="0" w:color="auto"/>
            <w:right w:val="none" w:sz="0" w:space="0" w:color="auto"/>
          </w:divBdr>
        </w:div>
        <w:div w:id="1840845589">
          <w:marLeft w:val="0"/>
          <w:marRight w:val="0"/>
          <w:marTop w:val="0"/>
          <w:marBottom w:val="0"/>
          <w:divBdr>
            <w:top w:val="none" w:sz="0" w:space="0" w:color="auto"/>
            <w:left w:val="none" w:sz="0" w:space="0" w:color="auto"/>
            <w:bottom w:val="none" w:sz="0" w:space="0" w:color="auto"/>
            <w:right w:val="none" w:sz="0" w:space="0" w:color="auto"/>
          </w:divBdr>
        </w:div>
        <w:div w:id="539587492">
          <w:marLeft w:val="0"/>
          <w:marRight w:val="0"/>
          <w:marTop w:val="0"/>
          <w:marBottom w:val="0"/>
          <w:divBdr>
            <w:top w:val="none" w:sz="0" w:space="0" w:color="auto"/>
            <w:left w:val="none" w:sz="0" w:space="0" w:color="auto"/>
            <w:bottom w:val="none" w:sz="0" w:space="0" w:color="auto"/>
            <w:right w:val="none" w:sz="0" w:space="0" w:color="auto"/>
          </w:divBdr>
        </w:div>
        <w:div w:id="320044848">
          <w:marLeft w:val="0"/>
          <w:marRight w:val="0"/>
          <w:marTop w:val="0"/>
          <w:marBottom w:val="0"/>
          <w:divBdr>
            <w:top w:val="none" w:sz="0" w:space="0" w:color="auto"/>
            <w:left w:val="none" w:sz="0" w:space="0" w:color="auto"/>
            <w:bottom w:val="none" w:sz="0" w:space="0" w:color="auto"/>
            <w:right w:val="none" w:sz="0" w:space="0" w:color="auto"/>
          </w:divBdr>
        </w:div>
      </w:divsChild>
    </w:div>
    <w:div w:id="215043439">
      <w:bodyDiv w:val="1"/>
      <w:marLeft w:val="0"/>
      <w:marRight w:val="0"/>
      <w:marTop w:val="0"/>
      <w:marBottom w:val="0"/>
      <w:divBdr>
        <w:top w:val="none" w:sz="0" w:space="0" w:color="auto"/>
        <w:left w:val="none" w:sz="0" w:space="0" w:color="auto"/>
        <w:bottom w:val="none" w:sz="0" w:space="0" w:color="auto"/>
        <w:right w:val="none" w:sz="0" w:space="0" w:color="auto"/>
      </w:divBdr>
    </w:div>
    <w:div w:id="231618868">
      <w:bodyDiv w:val="1"/>
      <w:marLeft w:val="0"/>
      <w:marRight w:val="0"/>
      <w:marTop w:val="0"/>
      <w:marBottom w:val="0"/>
      <w:divBdr>
        <w:top w:val="none" w:sz="0" w:space="0" w:color="auto"/>
        <w:left w:val="none" w:sz="0" w:space="0" w:color="auto"/>
        <w:bottom w:val="none" w:sz="0" w:space="0" w:color="auto"/>
        <w:right w:val="none" w:sz="0" w:space="0" w:color="auto"/>
      </w:divBdr>
    </w:div>
    <w:div w:id="544871579">
      <w:bodyDiv w:val="1"/>
      <w:marLeft w:val="0"/>
      <w:marRight w:val="0"/>
      <w:marTop w:val="0"/>
      <w:marBottom w:val="0"/>
      <w:divBdr>
        <w:top w:val="none" w:sz="0" w:space="0" w:color="auto"/>
        <w:left w:val="none" w:sz="0" w:space="0" w:color="auto"/>
        <w:bottom w:val="none" w:sz="0" w:space="0" w:color="auto"/>
        <w:right w:val="none" w:sz="0" w:space="0" w:color="auto"/>
      </w:divBdr>
    </w:div>
    <w:div w:id="611978981">
      <w:bodyDiv w:val="1"/>
      <w:marLeft w:val="0"/>
      <w:marRight w:val="0"/>
      <w:marTop w:val="0"/>
      <w:marBottom w:val="0"/>
      <w:divBdr>
        <w:top w:val="none" w:sz="0" w:space="0" w:color="auto"/>
        <w:left w:val="none" w:sz="0" w:space="0" w:color="auto"/>
        <w:bottom w:val="none" w:sz="0" w:space="0" w:color="auto"/>
        <w:right w:val="none" w:sz="0" w:space="0" w:color="auto"/>
      </w:divBdr>
    </w:div>
    <w:div w:id="663552664">
      <w:bodyDiv w:val="1"/>
      <w:marLeft w:val="0"/>
      <w:marRight w:val="0"/>
      <w:marTop w:val="0"/>
      <w:marBottom w:val="0"/>
      <w:divBdr>
        <w:top w:val="none" w:sz="0" w:space="0" w:color="auto"/>
        <w:left w:val="none" w:sz="0" w:space="0" w:color="auto"/>
        <w:bottom w:val="none" w:sz="0" w:space="0" w:color="auto"/>
        <w:right w:val="none" w:sz="0" w:space="0" w:color="auto"/>
      </w:divBdr>
      <w:divsChild>
        <w:div w:id="288560576">
          <w:marLeft w:val="0"/>
          <w:marRight w:val="0"/>
          <w:marTop w:val="0"/>
          <w:marBottom w:val="0"/>
          <w:divBdr>
            <w:top w:val="none" w:sz="0" w:space="0" w:color="auto"/>
            <w:left w:val="none" w:sz="0" w:space="0" w:color="auto"/>
            <w:bottom w:val="none" w:sz="0" w:space="0" w:color="auto"/>
            <w:right w:val="none" w:sz="0" w:space="0" w:color="auto"/>
          </w:divBdr>
        </w:div>
        <w:div w:id="2046901640">
          <w:marLeft w:val="0"/>
          <w:marRight w:val="0"/>
          <w:marTop w:val="0"/>
          <w:marBottom w:val="0"/>
          <w:divBdr>
            <w:top w:val="none" w:sz="0" w:space="0" w:color="auto"/>
            <w:left w:val="none" w:sz="0" w:space="0" w:color="auto"/>
            <w:bottom w:val="none" w:sz="0" w:space="0" w:color="auto"/>
            <w:right w:val="none" w:sz="0" w:space="0" w:color="auto"/>
          </w:divBdr>
        </w:div>
      </w:divsChild>
    </w:div>
    <w:div w:id="731735490">
      <w:bodyDiv w:val="1"/>
      <w:marLeft w:val="0"/>
      <w:marRight w:val="0"/>
      <w:marTop w:val="0"/>
      <w:marBottom w:val="0"/>
      <w:divBdr>
        <w:top w:val="none" w:sz="0" w:space="0" w:color="auto"/>
        <w:left w:val="none" w:sz="0" w:space="0" w:color="auto"/>
        <w:bottom w:val="none" w:sz="0" w:space="0" w:color="auto"/>
        <w:right w:val="none" w:sz="0" w:space="0" w:color="auto"/>
      </w:divBdr>
    </w:div>
    <w:div w:id="736711802">
      <w:bodyDiv w:val="1"/>
      <w:marLeft w:val="0"/>
      <w:marRight w:val="0"/>
      <w:marTop w:val="0"/>
      <w:marBottom w:val="0"/>
      <w:divBdr>
        <w:top w:val="none" w:sz="0" w:space="0" w:color="auto"/>
        <w:left w:val="none" w:sz="0" w:space="0" w:color="auto"/>
        <w:bottom w:val="none" w:sz="0" w:space="0" w:color="auto"/>
        <w:right w:val="none" w:sz="0" w:space="0" w:color="auto"/>
      </w:divBdr>
    </w:div>
    <w:div w:id="775447586">
      <w:bodyDiv w:val="1"/>
      <w:marLeft w:val="0"/>
      <w:marRight w:val="0"/>
      <w:marTop w:val="0"/>
      <w:marBottom w:val="0"/>
      <w:divBdr>
        <w:top w:val="none" w:sz="0" w:space="0" w:color="auto"/>
        <w:left w:val="none" w:sz="0" w:space="0" w:color="auto"/>
        <w:bottom w:val="none" w:sz="0" w:space="0" w:color="auto"/>
        <w:right w:val="none" w:sz="0" w:space="0" w:color="auto"/>
      </w:divBdr>
    </w:div>
    <w:div w:id="810170756">
      <w:bodyDiv w:val="1"/>
      <w:marLeft w:val="0"/>
      <w:marRight w:val="0"/>
      <w:marTop w:val="0"/>
      <w:marBottom w:val="0"/>
      <w:divBdr>
        <w:top w:val="none" w:sz="0" w:space="0" w:color="auto"/>
        <w:left w:val="none" w:sz="0" w:space="0" w:color="auto"/>
        <w:bottom w:val="none" w:sz="0" w:space="0" w:color="auto"/>
        <w:right w:val="none" w:sz="0" w:space="0" w:color="auto"/>
      </w:divBdr>
    </w:div>
    <w:div w:id="831676753">
      <w:bodyDiv w:val="1"/>
      <w:marLeft w:val="0"/>
      <w:marRight w:val="0"/>
      <w:marTop w:val="0"/>
      <w:marBottom w:val="0"/>
      <w:divBdr>
        <w:top w:val="none" w:sz="0" w:space="0" w:color="auto"/>
        <w:left w:val="none" w:sz="0" w:space="0" w:color="auto"/>
        <w:bottom w:val="none" w:sz="0" w:space="0" w:color="auto"/>
        <w:right w:val="none" w:sz="0" w:space="0" w:color="auto"/>
      </w:divBdr>
    </w:div>
    <w:div w:id="1099448481">
      <w:bodyDiv w:val="1"/>
      <w:marLeft w:val="0"/>
      <w:marRight w:val="0"/>
      <w:marTop w:val="0"/>
      <w:marBottom w:val="0"/>
      <w:divBdr>
        <w:top w:val="none" w:sz="0" w:space="0" w:color="auto"/>
        <w:left w:val="none" w:sz="0" w:space="0" w:color="auto"/>
        <w:bottom w:val="none" w:sz="0" w:space="0" w:color="auto"/>
        <w:right w:val="none" w:sz="0" w:space="0" w:color="auto"/>
      </w:divBdr>
    </w:div>
    <w:div w:id="1293561457">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sChild>
        <w:div w:id="393162714">
          <w:marLeft w:val="0"/>
          <w:marRight w:val="0"/>
          <w:marTop w:val="0"/>
          <w:marBottom w:val="0"/>
          <w:divBdr>
            <w:top w:val="none" w:sz="0" w:space="0" w:color="auto"/>
            <w:left w:val="none" w:sz="0" w:space="0" w:color="auto"/>
            <w:bottom w:val="none" w:sz="0" w:space="0" w:color="auto"/>
            <w:right w:val="none" w:sz="0" w:space="0" w:color="auto"/>
          </w:divBdr>
          <w:divsChild>
            <w:div w:id="856235798">
              <w:marLeft w:val="0"/>
              <w:marRight w:val="0"/>
              <w:marTop w:val="0"/>
              <w:marBottom w:val="0"/>
              <w:divBdr>
                <w:top w:val="none" w:sz="0" w:space="0" w:color="auto"/>
                <w:left w:val="none" w:sz="0" w:space="0" w:color="auto"/>
                <w:bottom w:val="none" w:sz="0" w:space="0" w:color="auto"/>
                <w:right w:val="none" w:sz="0" w:space="0" w:color="auto"/>
              </w:divBdr>
              <w:divsChild>
                <w:div w:id="1260404214">
                  <w:marLeft w:val="0"/>
                  <w:marRight w:val="0"/>
                  <w:marTop w:val="0"/>
                  <w:marBottom w:val="0"/>
                  <w:divBdr>
                    <w:top w:val="none" w:sz="0" w:space="0" w:color="auto"/>
                    <w:left w:val="none" w:sz="0" w:space="0" w:color="auto"/>
                    <w:bottom w:val="none" w:sz="0" w:space="0" w:color="auto"/>
                    <w:right w:val="none" w:sz="0" w:space="0" w:color="auto"/>
                  </w:divBdr>
                  <w:divsChild>
                    <w:div w:id="1853296323">
                      <w:marLeft w:val="0"/>
                      <w:marRight w:val="0"/>
                      <w:marTop w:val="0"/>
                      <w:marBottom w:val="0"/>
                      <w:divBdr>
                        <w:top w:val="none" w:sz="0" w:space="0" w:color="auto"/>
                        <w:left w:val="none" w:sz="0" w:space="0" w:color="auto"/>
                        <w:bottom w:val="none" w:sz="0" w:space="0" w:color="auto"/>
                        <w:right w:val="none" w:sz="0" w:space="0" w:color="auto"/>
                      </w:divBdr>
                      <w:divsChild>
                        <w:div w:id="662784962">
                          <w:marLeft w:val="0"/>
                          <w:marRight w:val="0"/>
                          <w:marTop w:val="0"/>
                          <w:marBottom w:val="0"/>
                          <w:divBdr>
                            <w:top w:val="none" w:sz="0" w:space="0" w:color="auto"/>
                            <w:left w:val="none" w:sz="0" w:space="0" w:color="auto"/>
                            <w:bottom w:val="none" w:sz="0" w:space="0" w:color="auto"/>
                            <w:right w:val="none" w:sz="0" w:space="0" w:color="auto"/>
                          </w:divBdr>
                          <w:divsChild>
                            <w:div w:id="14837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91432">
      <w:bodyDiv w:val="1"/>
      <w:marLeft w:val="0"/>
      <w:marRight w:val="0"/>
      <w:marTop w:val="0"/>
      <w:marBottom w:val="0"/>
      <w:divBdr>
        <w:top w:val="none" w:sz="0" w:space="0" w:color="auto"/>
        <w:left w:val="none" w:sz="0" w:space="0" w:color="auto"/>
        <w:bottom w:val="none" w:sz="0" w:space="0" w:color="auto"/>
        <w:right w:val="none" w:sz="0" w:space="0" w:color="auto"/>
      </w:divBdr>
      <w:divsChild>
        <w:div w:id="1098870440">
          <w:marLeft w:val="0"/>
          <w:marRight w:val="0"/>
          <w:marTop w:val="0"/>
          <w:marBottom w:val="0"/>
          <w:divBdr>
            <w:top w:val="none" w:sz="0" w:space="0" w:color="auto"/>
            <w:left w:val="none" w:sz="0" w:space="0" w:color="auto"/>
            <w:bottom w:val="none" w:sz="0" w:space="0" w:color="auto"/>
            <w:right w:val="none" w:sz="0" w:space="0" w:color="auto"/>
          </w:divBdr>
          <w:divsChild>
            <w:div w:id="527985680">
              <w:marLeft w:val="0"/>
              <w:marRight w:val="0"/>
              <w:marTop w:val="0"/>
              <w:marBottom w:val="0"/>
              <w:divBdr>
                <w:top w:val="none" w:sz="0" w:space="0" w:color="auto"/>
                <w:left w:val="none" w:sz="0" w:space="0" w:color="auto"/>
                <w:bottom w:val="none" w:sz="0" w:space="0" w:color="auto"/>
                <w:right w:val="none" w:sz="0" w:space="0" w:color="auto"/>
              </w:divBdr>
              <w:divsChild>
                <w:div w:id="571279935">
                  <w:marLeft w:val="0"/>
                  <w:marRight w:val="0"/>
                  <w:marTop w:val="0"/>
                  <w:marBottom w:val="0"/>
                  <w:divBdr>
                    <w:top w:val="none" w:sz="0" w:space="0" w:color="auto"/>
                    <w:left w:val="none" w:sz="0" w:space="0" w:color="auto"/>
                    <w:bottom w:val="none" w:sz="0" w:space="0" w:color="auto"/>
                    <w:right w:val="none" w:sz="0" w:space="0" w:color="auto"/>
                  </w:divBdr>
                  <w:divsChild>
                    <w:div w:id="1344361926">
                      <w:marLeft w:val="0"/>
                      <w:marRight w:val="0"/>
                      <w:marTop w:val="0"/>
                      <w:marBottom w:val="0"/>
                      <w:divBdr>
                        <w:top w:val="none" w:sz="0" w:space="0" w:color="auto"/>
                        <w:left w:val="none" w:sz="0" w:space="0" w:color="auto"/>
                        <w:bottom w:val="none" w:sz="0" w:space="0" w:color="auto"/>
                        <w:right w:val="none" w:sz="0" w:space="0" w:color="auto"/>
                      </w:divBdr>
                      <w:divsChild>
                        <w:div w:id="1155730381">
                          <w:marLeft w:val="0"/>
                          <w:marRight w:val="0"/>
                          <w:marTop w:val="0"/>
                          <w:marBottom w:val="0"/>
                          <w:divBdr>
                            <w:top w:val="none" w:sz="0" w:space="0" w:color="auto"/>
                            <w:left w:val="none" w:sz="0" w:space="0" w:color="auto"/>
                            <w:bottom w:val="none" w:sz="0" w:space="0" w:color="auto"/>
                            <w:right w:val="none" w:sz="0" w:space="0" w:color="auto"/>
                          </w:divBdr>
                          <w:divsChild>
                            <w:div w:id="20025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411808">
      <w:bodyDiv w:val="1"/>
      <w:marLeft w:val="0"/>
      <w:marRight w:val="0"/>
      <w:marTop w:val="0"/>
      <w:marBottom w:val="0"/>
      <w:divBdr>
        <w:top w:val="none" w:sz="0" w:space="0" w:color="auto"/>
        <w:left w:val="none" w:sz="0" w:space="0" w:color="auto"/>
        <w:bottom w:val="none" w:sz="0" w:space="0" w:color="auto"/>
        <w:right w:val="none" w:sz="0" w:space="0" w:color="auto"/>
      </w:divBdr>
    </w:div>
    <w:div w:id="1496336928">
      <w:bodyDiv w:val="1"/>
      <w:marLeft w:val="0"/>
      <w:marRight w:val="0"/>
      <w:marTop w:val="0"/>
      <w:marBottom w:val="0"/>
      <w:divBdr>
        <w:top w:val="none" w:sz="0" w:space="0" w:color="auto"/>
        <w:left w:val="none" w:sz="0" w:space="0" w:color="auto"/>
        <w:bottom w:val="none" w:sz="0" w:space="0" w:color="auto"/>
        <w:right w:val="none" w:sz="0" w:space="0" w:color="auto"/>
      </w:divBdr>
    </w:div>
    <w:div w:id="1525053204">
      <w:bodyDiv w:val="1"/>
      <w:marLeft w:val="0"/>
      <w:marRight w:val="0"/>
      <w:marTop w:val="0"/>
      <w:marBottom w:val="0"/>
      <w:divBdr>
        <w:top w:val="none" w:sz="0" w:space="0" w:color="auto"/>
        <w:left w:val="none" w:sz="0" w:space="0" w:color="auto"/>
        <w:bottom w:val="none" w:sz="0" w:space="0" w:color="auto"/>
        <w:right w:val="none" w:sz="0" w:space="0" w:color="auto"/>
      </w:divBdr>
      <w:divsChild>
        <w:div w:id="1715156628">
          <w:marLeft w:val="0"/>
          <w:marRight w:val="0"/>
          <w:marTop w:val="0"/>
          <w:marBottom w:val="0"/>
          <w:divBdr>
            <w:top w:val="none" w:sz="0" w:space="0" w:color="auto"/>
            <w:left w:val="none" w:sz="0" w:space="0" w:color="auto"/>
            <w:bottom w:val="none" w:sz="0" w:space="0" w:color="auto"/>
            <w:right w:val="none" w:sz="0" w:space="0" w:color="auto"/>
          </w:divBdr>
          <w:divsChild>
            <w:div w:id="1751004410">
              <w:marLeft w:val="0"/>
              <w:marRight w:val="0"/>
              <w:marTop w:val="0"/>
              <w:marBottom w:val="0"/>
              <w:divBdr>
                <w:top w:val="none" w:sz="0" w:space="0" w:color="auto"/>
                <w:left w:val="none" w:sz="0" w:space="0" w:color="auto"/>
                <w:bottom w:val="none" w:sz="0" w:space="0" w:color="auto"/>
                <w:right w:val="none" w:sz="0" w:space="0" w:color="auto"/>
              </w:divBdr>
              <w:divsChild>
                <w:div w:id="783235118">
                  <w:marLeft w:val="0"/>
                  <w:marRight w:val="0"/>
                  <w:marTop w:val="0"/>
                  <w:marBottom w:val="0"/>
                  <w:divBdr>
                    <w:top w:val="none" w:sz="0" w:space="0" w:color="auto"/>
                    <w:left w:val="none" w:sz="0" w:space="0" w:color="auto"/>
                    <w:bottom w:val="none" w:sz="0" w:space="0" w:color="auto"/>
                    <w:right w:val="none" w:sz="0" w:space="0" w:color="auto"/>
                  </w:divBdr>
                  <w:divsChild>
                    <w:div w:id="1070736775">
                      <w:marLeft w:val="0"/>
                      <w:marRight w:val="0"/>
                      <w:marTop w:val="0"/>
                      <w:marBottom w:val="0"/>
                      <w:divBdr>
                        <w:top w:val="none" w:sz="0" w:space="0" w:color="auto"/>
                        <w:left w:val="none" w:sz="0" w:space="0" w:color="auto"/>
                        <w:bottom w:val="none" w:sz="0" w:space="0" w:color="auto"/>
                        <w:right w:val="none" w:sz="0" w:space="0" w:color="auto"/>
                      </w:divBdr>
                      <w:divsChild>
                        <w:div w:id="194926149">
                          <w:marLeft w:val="0"/>
                          <w:marRight w:val="0"/>
                          <w:marTop w:val="0"/>
                          <w:marBottom w:val="0"/>
                          <w:divBdr>
                            <w:top w:val="none" w:sz="0" w:space="0" w:color="auto"/>
                            <w:left w:val="none" w:sz="0" w:space="0" w:color="auto"/>
                            <w:bottom w:val="none" w:sz="0" w:space="0" w:color="auto"/>
                            <w:right w:val="none" w:sz="0" w:space="0" w:color="auto"/>
                          </w:divBdr>
                          <w:divsChild>
                            <w:div w:id="1875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177547">
      <w:bodyDiv w:val="1"/>
      <w:marLeft w:val="0"/>
      <w:marRight w:val="0"/>
      <w:marTop w:val="0"/>
      <w:marBottom w:val="0"/>
      <w:divBdr>
        <w:top w:val="none" w:sz="0" w:space="0" w:color="auto"/>
        <w:left w:val="none" w:sz="0" w:space="0" w:color="auto"/>
        <w:bottom w:val="none" w:sz="0" w:space="0" w:color="auto"/>
        <w:right w:val="none" w:sz="0" w:space="0" w:color="auto"/>
      </w:divBdr>
    </w:div>
    <w:div w:id="1802189671">
      <w:bodyDiv w:val="1"/>
      <w:marLeft w:val="0"/>
      <w:marRight w:val="0"/>
      <w:marTop w:val="0"/>
      <w:marBottom w:val="0"/>
      <w:divBdr>
        <w:top w:val="none" w:sz="0" w:space="0" w:color="auto"/>
        <w:left w:val="none" w:sz="0" w:space="0" w:color="auto"/>
        <w:bottom w:val="none" w:sz="0" w:space="0" w:color="auto"/>
        <w:right w:val="none" w:sz="0" w:space="0" w:color="auto"/>
      </w:divBdr>
    </w:div>
    <w:div w:id="1818103233">
      <w:bodyDiv w:val="1"/>
      <w:marLeft w:val="0"/>
      <w:marRight w:val="0"/>
      <w:marTop w:val="0"/>
      <w:marBottom w:val="0"/>
      <w:divBdr>
        <w:top w:val="none" w:sz="0" w:space="0" w:color="auto"/>
        <w:left w:val="none" w:sz="0" w:space="0" w:color="auto"/>
        <w:bottom w:val="none" w:sz="0" w:space="0" w:color="auto"/>
        <w:right w:val="none" w:sz="0" w:space="0" w:color="auto"/>
      </w:divBdr>
    </w:div>
    <w:div w:id="1867982011">
      <w:bodyDiv w:val="1"/>
      <w:marLeft w:val="0"/>
      <w:marRight w:val="0"/>
      <w:marTop w:val="0"/>
      <w:marBottom w:val="0"/>
      <w:divBdr>
        <w:top w:val="none" w:sz="0" w:space="0" w:color="auto"/>
        <w:left w:val="none" w:sz="0" w:space="0" w:color="auto"/>
        <w:bottom w:val="none" w:sz="0" w:space="0" w:color="auto"/>
        <w:right w:val="none" w:sz="0" w:space="0" w:color="auto"/>
      </w:divBdr>
      <w:divsChild>
        <w:div w:id="1452047602">
          <w:marLeft w:val="0"/>
          <w:marRight w:val="0"/>
          <w:marTop w:val="0"/>
          <w:marBottom w:val="0"/>
          <w:divBdr>
            <w:top w:val="none" w:sz="0" w:space="0" w:color="auto"/>
            <w:left w:val="none" w:sz="0" w:space="0" w:color="auto"/>
            <w:bottom w:val="none" w:sz="0" w:space="0" w:color="auto"/>
            <w:right w:val="none" w:sz="0" w:space="0" w:color="auto"/>
          </w:divBdr>
          <w:divsChild>
            <w:div w:id="1495728944">
              <w:marLeft w:val="0"/>
              <w:marRight w:val="0"/>
              <w:marTop w:val="0"/>
              <w:marBottom w:val="0"/>
              <w:divBdr>
                <w:top w:val="none" w:sz="0" w:space="0" w:color="auto"/>
                <w:left w:val="none" w:sz="0" w:space="0" w:color="auto"/>
                <w:bottom w:val="none" w:sz="0" w:space="0" w:color="auto"/>
                <w:right w:val="none" w:sz="0" w:space="0" w:color="auto"/>
              </w:divBdr>
              <w:divsChild>
                <w:div w:id="1520269666">
                  <w:marLeft w:val="0"/>
                  <w:marRight w:val="0"/>
                  <w:marTop w:val="0"/>
                  <w:marBottom w:val="0"/>
                  <w:divBdr>
                    <w:top w:val="none" w:sz="0" w:space="0" w:color="auto"/>
                    <w:left w:val="none" w:sz="0" w:space="0" w:color="auto"/>
                    <w:bottom w:val="none" w:sz="0" w:space="0" w:color="auto"/>
                    <w:right w:val="none" w:sz="0" w:space="0" w:color="auto"/>
                  </w:divBdr>
                  <w:divsChild>
                    <w:div w:id="44721448">
                      <w:marLeft w:val="0"/>
                      <w:marRight w:val="0"/>
                      <w:marTop w:val="0"/>
                      <w:marBottom w:val="0"/>
                      <w:divBdr>
                        <w:top w:val="none" w:sz="0" w:space="0" w:color="auto"/>
                        <w:left w:val="none" w:sz="0" w:space="0" w:color="auto"/>
                        <w:bottom w:val="none" w:sz="0" w:space="0" w:color="auto"/>
                        <w:right w:val="none" w:sz="0" w:space="0" w:color="auto"/>
                      </w:divBdr>
                      <w:divsChild>
                        <w:div w:id="293877614">
                          <w:marLeft w:val="0"/>
                          <w:marRight w:val="0"/>
                          <w:marTop w:val="0"/>
                          <w:marBottom w:val="0"/>
                          <w:divBdr>
                            <w:top w:val="none" w:sz="0" w:space="0" w:color="auto"/>
                            <w:left w:val="none" w:sz="0" w:space="0" w:color="auto"/>
                            <w:bottom w:val="none" w:sz="0" w:space="0" w:color="auto"/>
                            <w:right w:val="none" w:sz="0" w:space="0" w:color="auto"/>
                          </w:divBdr>
                          <w:divsChild>
                            <w:div w:id="1053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874384">
      <w:bodyDiv w:val="1"/>
      <w:marLeft w:val="0"/>
      <w:marRight w:val="0"/>
      <w:marTop w:val="0"/>
      <w:marBottom w:val="0"/>
      <w:divBdr>
        <w:top w:val="none" w:sz="0" w:space="0" w:color="auto"/>
        <w:left w:val="none" w:sz="0" w:space="0" w:color="auto"/>
        <w:bottom w:val="none" w:sz="0" w:space="0" w:color="auto"/>
        <w:right w:val="none" w:sz="0" w:space="0" w:color="auto"/>
      </w:divBdr>
    </w:div>
    <w:div w:id="1948586648">
      <w:bodyDiv w:val="1"/>
      <w:marLeft w:val="0"/>
      <w:marRight w:val="0"/>
      <w:marTop w:val="0"/>
      <w:marBottom w:val="0"/>
      <w:divBdr>
        <w:top w:val="none" w:sz="0" w:space="0" w:color="auto"/>
        <w:left w:val="none" w:sz="0" w:space="0" w:color="auto"/>
        <w:bottom w:val="none" w:sz="0" w:space="0" w:color="auto"/>
        <w:right w:val="none" w:sz="0" w:space="0" w:color="auto"/>
      </w:divBdr>
      <w:divsChild>
        <w:div w:id="1701390208">
          <w:marLeft w:val="0"/>
          <w:marRight w:val="0"/>
          <w:marTop w:val="0"/>
          <w:marBottom w:val="0"/>
          <w:divBdr>
            <w:top w:val="none" w:sz="0" w:space="0" w:color="auto"/>
            <w:left w:val="none" w:sz="0" w:space="0" w:color="auto"/>
            <w:bottom w:val="none" w:sz="0" w:space="0" w:color="auto"/>
            <w:right w:val="none" w:sz="0" w:space="0" w:color="auto"/>
          </w:divBdr>
          <w:divsChild>
            <w:div w:id="1479615079">
              <w:marLeft w:val="0"/>
              <w:marRight w:val="0"/>
              <w:marTop w:val="0"/>
              <w:marBottom w:val="0"/>
              <w:divBdr>
                <w:top w:val="none" w:sz="0" w:space="0" w:color="auto"/>
                <w:left w:val="none" w:sz="0" w:space="0" w:color="auto"/>
                <w:bottom w:val="none" w:sz="0" w:space="0" w:color="auto"/>
                <w:right w:val="none" w:sz="0" w:space="0" w:color="auto"/>
              </w:divBdr>
              <w:divsChild>
                <w:div w:id="1921795316">
                  <w:marLeft w:val="0"/>
                  <w:marRight w:val="0"/>
                  <w:marTop w:val="0"/>
                  <w:marBottom w:val="0"/>
                  <w:divBdr>
                    <w:top w:val="none" w:sz="0" w:space="0" w:color="auto"/>
                    <w:left w:val="none" w:sz="0" w:space="0" w:color="auto"/>
                    <w:bottom w:val="none" w:sz="0" w:space="0" w:color="auto"/>
                    <w:right w:val="none" w:sz="0" w:space="0" w:color="auto"/>
                  </w:divBdr>
                  <w:divsChild>
                    <w:div w:id="576062013">
                      <w:marLeft w:val="0"/>
                      <w:marRight w:val="0"/>
                      <w:marTop w:val="0"/>
                      <w:marBottom w:val="0"/>
                      <w:divBdr>
                        <w:top w:val="none" w:sz="0" w:space="0" w:color="auto"/>
                        <w:left w:val="none" w:sz="0" w:space="0" w:color="auto"/>
                        <w:bottom w:val="none" w:sz="0" w:space="0" w:color="auto"/>
                        <w:right w:val="none" w:sz="0" w:space="0" w:color="auto"/>
                      </w:divBdr>
                      <w:divsChild>
                        <w:div w:id="1646348634">
                          <w:marLeft w:val="0"/>
                          <w:marRight w:val="0"/>
                          <w:marTop w:val="0"/>
                          <w:marBottom w:val="0"/>
                          <w:divBdr>
                            <w:top w:val="none" w:sz="0" w:space="0" w:color="auto"/>
                            <w:left w:val="none" w:sz="0" w:space="0" w:color="auto"/>
                            <w:bottom w:val="none" w:sz="0" w:space="0" w:color="auto"/>
                            <w:right w:val="none" w:sz="0" w:space="0" w:color="auto"/>
                          </w:divBdr>
                          <w:divsChild>
                            <w:div w:id="17144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80112">
      <w:bodyDiv w:val="1"/>
      <w:marLeft w:val="0"/>
      <w:marRight w:val="0"/>
      <w:marTop w:val="0"/>
      <w:marBottom w:val="0"/>
      <w:divBdr>
        <w:top w:val="none" w:sz="0" w:space="0" w:color="auto"/>
        <w:left w:val="none" w:sz="0" w:space="0" w:color="auto"/>
        <w:bottom w:val="none" w:sz="0" w:space="0" w:color="auto"/>
        <w:right w:val="none" w:sz="0" w:space="0" w:color="auto"/>
      </w:divBdr>
      <w:divsChild>
        <w:div w:id="856581914">
          <w:marLeft w:val="0"/>
          <w:marRight w:val="0"/>
          <w:marTop w:val="0"/>
          <w:marBottom w:val="0"/>
          <w:divBdr>
            <w:top w:val="none" w:sz="0" w:space="0" w:color="auto"/>
            <w:left w:val="none" w:sz="0" w:space="0" w:color="auto"/>
            <w:bottom w:val="none" w:sz="0" w:space="0" w:color="auto"/>
            <w:right w:val="none" w:sz="0" w:space="0" w:color="auto"/>
          </w:divBdr>
          <w:divsChild>
            <w:div w:id="910231540">
              <w:marLeft w:val="0"/>
              <w:marRight w:val="0"/>
              <w:marTop w:val="0"/>
              <w:marBottom w:val="0"/>
              <w:divBdr>
                <w:top w:val="none" w:sz="0" w:space="0" w:color="auto"/>
                <w:left w:val="none" w:sz="0" w:space="0" w:color="auto"/>
                <w:bottom w:val="none" w:sz="0" w:space="0" w:color="auto"/>
                <w:right w:val="none" w:sz="0" w:space="0" w:color="auto"/>
              </w:divBdr>
              <w:divsChild>
                <w:div w:id="2030373643">
                  <w:marLeft w:val="0"/>
                  <w:marRight w:val="0"/>
                  <w:marTop w:val="0"/>
                  <w:marBottom w:val="0"/>
                  <w:divBdr>
                    <w:top w:val="none" w:sz="0" w:space="0" w:color="auto"/>
                    <w:left w:val="none" w:sz="0" w:space="0" w:color="auto"/>
                    <w:bottom w:val="none" w:sz="0" w:space="0" w:color="auto"/>
                    <w:right w:val="none" w:sz="0" w:space="0" w:color="auto"/>
                  </w:divBdr>
                  <w:divsChild>
                    <w:div w:id="699933361">
                      <w:marLeft w:val="0"/>
                      <w:marRight w:val="0"/>
                      <w:marTop w:val="0"/>
                      <w:marBottom w:val="0"/>
                      <w:divBdr>
                        <w:top w:val="none" w:sz="0" w:space="0" w:color="auto"/>
                        <w:left w:val="none" w:sz="0" w:space="0" w:color="auto"/>
                        <w:bottom w:val="none" w:sz="0" w:space="0" w:color="auto"/>
                        <w:right w:val="none" w:sz="0" w:space="0" w:color="auto"/>
                      </w:divBdr>
                      <w:divsChild>
                        <w:div w:id="1691956809">
                          <w:marLeft w:val="0"/>
                          <w:marRight w:val="0"/>
                          <w:marTop w:val="0"/>
                          <w:marBottom w:val="0"/>
                          <w:divBdr>
                            <w:top w:val="none" w:sz="0" w:space="0" w:color="auto"/>
                            <w:left w:val="none" w:sz="0" w:space="0" w:color="auto"/>
                            <w:bottom w:val="none" w:sz="0" w:space="0" w:color="auto"/>
                            <w:right w:val="none" w:sz="0" w:space="0" w:color="auto"/>
                          </w:divBdr>
                          <w:divsChild>
                            <w:div w:id="1010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050327">
      <w:bodyDiv w:val="1"/>
      <w:marLeft w:val="0"/>
      <w:marRight w:val="0"/>
      <w:marTop w:val="0"/>
      <w:marBottom w:val="0"/>
      <w:divBdr>
        <w:top w:val="none" w:sz="0" w:space="0" w:color="auto"/>
        <w:left w:val="none" w:sz="0" w:space="0" w:color="auto"/>
        <w:bottom w:val="none" w:sz="0" w:space="0" w:color="auto"/>
        <w:right w:val="none" w:sz="0" w:space="0" w:color="auto"/>
      </w:divBdr>
    </w:div>
    <w:div w:id="2084644765">
      <w:bodyDiv w:val="1"/>
      <w:marLeft w:val="0"/>
      <w:marRight w:val="0"/>
      <w:marTop w:val="0"/>
      <w:marBottom w:val="0"/>
      <w:divBdr>
        <w:top w:val="none" w:sz="0" w:space="0" w:color="auto"/>
        <w:left w:val="none" w:sz="0" w:space="0" w:color="auto"/>
        <w:bottom w:val="none" w:sz="0" w:space="0" w:color="auto"/>
        <w:right w:val="none" w:sz="0" w:space="0" w:color="auto"/>
      </w:divBdr>
    </w:div>
    <w:div w:id="2112780415">
      <w:bodyDiv w:val="1"/>
      <w:marLeft w:val="0"/>
      <w:marRight w:val="0"/>
      <w:marTop w:val="0"/>
      <w:marBottom w:val="0"/>
      <w:divBdr>
        <w:top w:val="none" w:sz="0" w:space="0" w:color="auto"/>
        <w:left w:val="none" w:sz="0" w:space="0" w:color="auto"/>
        <w:bottom w:val="none" w:sz="0" w:space="0" w:color="auto"/>
        <w:right w:val="none" w:sz="0" w:space="0" w:color="auto"/>
      </w:divBdr>
    </w:div>
    <w:div w:id="213806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r@accomponent.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ante.health@local4092.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jury@accomponent.ca" TargetMode="External"/><Relationship Id="rId5" Type="http://schemas.openxmlformats.org/officeDocument/2006/relationships/webSettings" Target="webSettings.xml"/><Relationship Id="rId15" Type="http://schemas.openxmlformats.org/officeDocument/2006/relationships/hyperlink" Target="mailto:pascale@local4092.ca" TargetMode="External"/><Relationship Id="rId10" Type="http://schemas.openxmlformats.org/officeDocument/2006/relationships/hyperlink" Target="mailto:rtr@accomponent.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atigue@accomponent.ca"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CFBE6-281A-4012-BD8D-F95502F2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Health &amp; Safety Report</vt:lpstr>
    </vt:vector>
  </TitlesOfParts>
  <Company>Toshiba</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Report</dc:title>
  <dc:creator>Jennifer Young</dc:creator>
  <cp:lastModifiedBy>Pascale Marchand</cp:lastModifiedBy>
  <cp:revision>9</cp:revision>
  <cp:lastPrinted>2016-03-23T15:34:00Z</cp:lastPrinted>
  <dcterms:created xsi:type="dcterms:W3CDTF">2020-11-24T20:45:00Z</dcterms:created>
  <dcterms:modified xsi:type="dcterms:W3CDTF">2020-11-24T22:20:00Z</dcterms:modified>
</cp:coreProperties>
</file>